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FBD" w:rsidRDefault="00C14FBD" w:rsidP="00C14FBD">
      <w:pPr>
        <w:rPr>
          <w:rFonts w:ascii="Arial" w:hAnsi="Arial" w:cs="Arial"/>
          <w:b/>
        </w:rPr>
      </w:pPr>
      <w:r>
        <w:rPr>
          <w:noProof/>
        </w:rPr>
        <w:drawing>
          <wp:anchor distT="0" distB="0" distL="114300" distR="114300" simplePos="0" relativeHeight="251659264" behindDoc="0" locked="0" layoutInCell="1" allowOverlap="1">
            <wp:simplePos x="0" y="0"/>
            <wp:positionH relativeFrom="column">
              <wp:posOffset>4572000</wp:posOffset>
            </wp:positionH>
            <wp:positionV relativeFrom="paragraph">
              <wp:posOffset>-228600</wp:posOffset>
            </wp:positionV>
            <wp:extent cx="1371600" cy="1257300"/>
            <wp:effectExtent l="0" t="0" r="0" b="0"/>
            <wp:wrapTight wrapText="bothSides">
              <wp:wrapPolygon edited="0">
                <wp:start x="0" y="1309"/>
                <wp:lineTo x="0" y="21273"/>
                <wp:lineTo x="21300" y="21273"/>
                <wp:lineTo x="21300" y="1309"/>
                <wp:lineTo x="0" y="1309"/>
              </wp:wrapPolygon>
            </wp:wrapTight>
            <wp:docPr id="1" name="Afbeelding 1" descr="du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if"/>
                    <pic:cNvPicPr>
                      <a:picLocks noChangeAspect="1" noChangeArrowheads="1"/>
                    </pic:cNvPicPr>
                  </pic:nvPicPr>
                  <pic:blipFill>
                    <a:blip r:embed="rId5">
                      <a:extLst>
                        <a:ext uri="{28A0092B-C50C-407E-A947-70E740481C1C}">
                          <a14:useLocalDpi xmlns:a14="http://schemas.microsoft.com/office/drawing/2010/main" val="0"/>
                        </a:ext>
                      </a:extLst>
                    </a:blip>
                    <a:srcRect t="-5978" r="46198" b="40211"/>
                    <a:stretch>
                      <a:fillRect/>
                    </a:stretch>
                  </pic:blipFill>
                  <pic:spPr bwMode="auto">
                    <a:xfrm>
                      <a:off x="0" y="0"/>
                      <a:ext cx="1371600" cy="1257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rPr>
        <w:t>WCCM - Lesbrieven van De School voor Meditatie</w:t>
      </w:r>
    </w:p>
    <w:p w:rsidR="00C14FBD" w:rsidRDefault="00C14FBD" w:rsidP="00C14FBD">
      <w:pPr>
        <w:rPr>
          <w:rFonts w:ascii="Arial" w:hAnsi="Arial" w:cs="Arial"/>
          <w:b/>
          <w:sz w:val="22"/>
          <w:szCs w:val="22"/>
        </w:rPr>
      </w:pPr>
    </w:p>
    <w:p w:rsidR="00C14FBD" w:rsidRDefault="00C14FBD" w:rsidP="00C14FBD">
      <w:pPr>
        <w:rPr>
          <w:rFonts w:ascii="Arial" w:hAnsi="Arial" w:cs="Arial"/>
          <w:b/>
          <w:sz w:val="22"/>
          <w:szCs w:val="22"/>
        </w:rPr>
      </w:pPr>
    </w:p>
    <w:p w:rsidR="0039552A" w:rsidRDefault="00E17FF9" w:rsidP="000E6FB6">
      <w:pPr>
        <w:pStyle w:val="Normaalweb"/>
        <w:spacing w:before="0" w:beforeAutospacing="0" w:after="0" w:afterAutospacing="0"/>
        <w:rPr>
          <w:rFonts w:ascii="Arial" w:hAnsi="Arial" w:cs="Arial"/>
          <w:b/>
        </w:rPr>
      </w:pPr>
      <w:r>
        <w:rPr>
          <w:rFonts w:ascii="Arial" w:hAnsi="Arial" w:cs="Arial"/>
          <w:b/>
        </w:rPr>
        <w:t xml:space="preserve">Jaar 4 – lesbrief </w:t>
      </w:r>
      <w:r w:rsidR="009F19EF">
        <w:rPr>
          <w:rFonts w:ascii="Arial" w:hAnsi="Arial" w:cs="Arial"/>
          <w:b/>
        </w:rPr>
        <w:t>40</w:t>
      </w:r>
      <w:r w:rsidR="006E0DDC">
        <w:rPr>
          <w:rFonts w:ascii="Arial" w:hAnsi="Arial" w:cs="Arial"/>
          <w:b/>
        </w:rPr>
        <w:tab/>
      </w:r>
      <w:r w:rsidR="00922B8B">
        <w:rPr>
          <w:rFonts w:ascii="Arial" w:hAnsi="Arial" w:cs="Arial"/>
          <w:b/>
        </w:rPr>
        <w:t>Betekenis en relatie</w:t>
      </w:r>
    </w:p>
    <w:p w:rsidR="003713CE" w:rsidRDefault="003713CE" w:rsidP="000E6FB6">
      <w:pPr>
        <w:pStyle w:val="Normaalweb"/>
        <w:spacing w:before="0" w:beforeAutospacing="0" w:after="0" w:afterAutospacing="0"/>
        <w:rPr>
          <w:rFonts w:ascii="Arial" w:hAnsi="Arial" w:cs="Arial"/>
          <w:b/>
        </w:rPr>
      </w:pPr>
    </w:p>
    <w:p w:rsidR="003713CE" w:rsidRDefault="003713CE" w:rsidP="000E6FB6">
      <w:pPr>
        <w:pStyle w:val="Normaalweb"/>
        <w:spacing w:before="0" w:beforeAutospacing="0" w:after="0" w:afterAutospacing="0"/>
        <w:rPr>
          <w:rFonts w:ascii="Arial" w:hAnsi="Arial" w:cs="Arial"/>
          <w:sz w:val="20"/>
          <w:szCs w:val="20"/>
        </w:rPr>
      </w:pPr>
      <w:r>
        <w:rPr>
          <w:rFonts w:ascii="Arial" w:hAnsi="Arial" w:cs="Arial"/>
          <w:sz w:val="20"/>
          <w:szCs w:val="20"/>
        </w:rPr>
        <w:t>door Kim Nataraja</w:t>
      </w:r>
    </w:p>
    <w:p w:rsidR="00292989" w:rsidRDefault="00292989" w:rsidP="000E6FB6">
      <w:pPr>
        <w:pStyle w:val="Normaalweb"/>
        <w:spacing w:before="0" w:beforeAutospacing="0" w:after="0" w:afterAutospacing="0"/>
        <w:rPr>
          <w:rFonts w:ascii="Arial" w:hAnsi="Arial" w:cs="Arial"/>
          <w:sz w:val="22"/>
          <w:szCs w:val="22"/>
        </w:rPr>
      </w:pPr>
    </w:p>
    <w:p w:rsidR="003713CE" w:rsidRDefault="003713CE" w:rsidP="000E6FB6">
      <w:pPr>
        <w:pStyle w:val="Normaalweb"/>
        <w:spacing w:before="0" w:beforeAutospacing="0" w:after="0" w:afterAutospacing="0"/>
        <w:rPr>
          <w:rFonts w:ascii="Arial" w:hAnsi="Arial" w:cs="Arial"/>
          <w:sz w:val="22"/>
          <w:szCs w:val="22"/>
        </w:rPr>
      </w:pPr>
    </w:p>
    <w:p w:rsidR="003713CE" w:rsidRDefault="00292989" w:rsidP="000E6FB6">
      <w:pPr>
        <w:pStyle w:val="Normaalweb"/>
        <w:spacing w:before="0" w:beforeAutospacing="0" w:after="0" w:afterAutospacing="0"/>
        <w:rPr>
          <w:rFonts w:ascii="Arial" w:hAnsi="Arial" w:cs="Arial"/>
          <w:sz w:val="22"/>
          <w:szCs w:val="22"/>
        </w:rPr>
      </w:pPr>
      <w:r>
        <w:rPr>
          <w:rFonts w:ascii="Arial" w:hAnsi="Arial" w:cs="Arial"/>
          <w:sz w:val="22"/>
          <w:szCs w:val="22"/>
        </w:rPr>
        <w:t>Ieder van o</w:t>
      </w:r>
      <w:r w:rsidR="00AA5DD6">
        <w:rPr>
          <w:rFonts w:ascii="Arial" w:hAnsi="Arial" w:cs="Arial"/>
          <w:sz w:val="22"/>
          <w:szCs w:val="22"/>
        </w:rPr>
        <w:t xml:space="preserve">ns wordt geboren met kennis op </w:t>
      </w:r>
      <w:r>
        <w:rPr>
          <w:rFonts w:ascii="Arial" w:hAnsi="Arial" w:cs="Arial"/>
          <w:sz w:val="22"/>
          <w:szCs w:val="22"/>
        </w:rPr>
        <w:t xml:space="preserve">een diep niveau over de </w:t>
      </w:r>
      <w:r w:rsidR="002B0251">
        <w:rPr>
          <w:rFonts w:ascii="Arial" w:hAnsi="Arial" w:cs="Arial"/>
          <w:sz w:val="22"/>
          <w:szCs w:val="22"/>
        </w:rPr>
        <w:t>zin</w:t>
      </w:r>
      <w:r>
        <w:rPr>
          <w:rFonts w:ascii="Arial" w:hAnsi="Arial" w:cs="Arial"/>
          <w:sz w:val="22"/>
          <w:szCs w:val="22"/>
        </w:rPr>
        <w:t xml:space="preserve"> va</w:t>
      </w:r>
      <w:r w:rsidR="002B0251">
        <w:rPr>
          <w:rFonts w:ascii="Arial" w:hAnsi="Arial" w:cs="Arial"/>
          <w:sz w:val="22"/>
          <w:szCs w:val="22"/>
        </w:rPr>
        <w:t>n ons leven. Maar deze zin</w:t>
      </w:r>
      <w:r>
        <w:rPr>
          <w:rFonts w:ascii="Arial" w:hAnsi="Arial" w:cs="Arial"/>
          <w:sz w:val="22"/>
          <w:szCs w:val="22"/>
        </w:rPr>
        <w:t xml:space="preserve"> kan niet </w:t>
      </w:r>
      <w:r w:rsidR="009C349B">
        <w:rPr>
          <w:rFonts w:ascii="Arial" w:hAnsi="Arial" w:cs="Arial"/>
          <w:sz w:val="22"/>
          <w:szCs w:val="22"/>
        </w:rPr>
        <w:t xml:space="preserve">door de ratio </w:t>
      </w:r>
      <w:r>
        <w:rPr>
          <w:rFonts w:ascii="Arial" w:hAnsi="Arial" w:cs="Arial"/>
          <w:sz w:val="22"/>
          <w:szCs w:val="22"/>
        </w:rPr>
        <w:t>worden benaderd</w:t>
      </w:r>
      <w:r w:rsidR="00AA5DD6">
        <w:rPr>
          <w:rFonts w:ascii="Arial" w:hAnsi="Arial" w:cs="Arial"/>
          <w:sz w:val="22"/>
          <w:szCs w:val="22"/>
        </w:rPr>
        <w:t>. Het is</w:t>
      </w:r>
      <w:r>
        <w:rPr>
          <w:rFonts w:ascii="Arial" w:hAnsi="Arial" w:cs="Arial"/>
          <w:sz w:val="22"/>
          <w:szCs w:val="22"/>
        </w:rPr>
        <w:t xml:space="preserve"> alleen </w:t>
      </w:r>
      <w:r w:rsidR="00AA5DD6">
        <w:rPr>
          <w:rFonts w:ascii="Arial" w:hAnsi="Arial" w:cs="Arial"/>
          <w:sz w:val="22"/>
          <w:szCs w:val="22"/>
        </w:rPr>
        <w:t>te vinden i</w:t>
      </w:r>
      <w:r>
        <w:rPr>
          <w:rFonts w:ascii="Arial" w:hAnsi="Arial" w:cs="Arial"/>
          <w:sz w:val="22"/>
          <w:szCs w:val="22"/>
        </w:rPr>
        <w:t>n de stilte van het contemplatieve gebed.</w:t>
      </w:r>
      <w:r w:rsidR="0074109C">
        <w:rPr>
          <w:rFonts w:ascii="Arial" w:hAnsi="Arial" w:cs="Arial"/>
          <w:sz w:val="22"/>
          <w:szCs w:val="22"/>
        </w:rPr>
        <w:t xml:space="preserve"> Door ervaring en intuïtieve intelligentie ontdekken we deze </w:t>
      </w:r>
      <w:r w:rsidR="002B0251">
        <w:rPr>
          <w:rFonts w:ascii="Arial" w:hAnsi="Arial" w:cs="Arial"/>
          <w:sz w:val="22"/>
          <w:szCs w:val="22"/>
        </w:rPr>
        <w:t>zin</w:t>
      </w:r>
      <w:r w:rsidR="0074109C">
        <w:rPr>
          <w:rFonts w:ascii="Arial" w:hAnsi="Arial" w:cs="Arial"/>
          <w:sz w:val="22"/>
          <w:szCs w:val="22"/>
        </w:rPr>
        <w:t>, die altijd al aanwezig was in de grond van ons wezen, waar we één zijn met de Goddelijke Liefde. Deze existe</w:t>
      </w:r>
      <w:r w:rsidR="002B0251">
        <w:rPr>
          <w:rFonts w:ascii="Arial" w:hAnsi="Arial" w:cs="Arial"/>
          <w:sz w:val="22"/>
          <w:szCs w:val="22"/>
        </w:rPr>
        <w:t xml:space="preserve">ntiële kennis </w:t>
      </w:r>
      <w:r w:rsidR="0074109C">
        <w:rPr>
          <w:rFonts w:ascii="Arial" w:hAnsi="Arial" w:cs="Arial"/>
          <w:sz w:val="22"/>
          <w:szCs w:val="22"/>
        </w:rPr>
        <w:t>d</w:t>
      </w:r>
      <w:r w:rsidR="002B0251">
        <w:rPr>
          <w:rFonts w:ascii="Arial" w:hAnsi="Arial" w:cs="Arial"/>
          <w:sz w:val="22"/>
          <w:szCs w:val="22"/>
        </w:rPr>
        <w:t xml:space="preserve">oordringt dan ons hele wezen, </w:t>
      </w:r>
      <w:r w:rsidR="0074109C">
        <w:rPr>
          <w:rFonts w:ascii="Arial" w:hAnsi="Arial" w:cs="Arial"/>
          <w:sz w:val="22"/>
          <w:szCs w:val="22"/>
        </w:rPr>
        <w:t xml:space="preserve">onze relatie met anderen en de schepping. Laurence Freeman zegt in </w:t>
      </w:r>
      <w:r w:rsidR="0074109C" w:rsidRPr="00AA5DD6">
        <w:rPr>
          <w:rFonts w:ascii="Arial" w:hAnsi="Arial" w:cs="Arial"/>
          <w:i/>
          <w:sz w:val="22"/>
          <w:szCs w:val="22"/>
        </w:rPr>
        <w:t>Jesus the Teacher Within</w:t>
      </w:r>
      <w:r w:rsidR="0074109C">
        <w:rPr>
          <w:rFonts w:ascii="Arial" w:hAnsi="Arial" w:cs="Arial"/>
          <w:sz w:val="22"/>
          <w:szCs w:val="22"/>
        </w:rPr>
        <w:t>: “Door liefde worden we opnieuw geïntegreerd in het universum waar we</w:t>
      </w:r>
      <w:r w:rsidR="00E056E9">
        <w:rPr>
          <w:rFonts w:ascii="Arial" w:hAnsi="Arial" w:cs="Arial"/>
          <w:sz w:val="22"/>
          <w:szCs w:val="22"/>
        </w:rPr>
        <w:t xml:space="preserve"> thuis</w:t>
      </w:r>
      <w:r w:rsidR="0074109C">
        <w:rPr>
          <w:rFonts w:ascii="Arial" w:hAnsi="Arial" w:cs="Arial"/>
          <w:sz w:val="22"/>
          <w:szCs w:val="22"/>
        </w:rPr>
        <w:t>horen.” (blz. 253)</w:t>
      </w:r>
    </w:p>
    <w:p w:rsidR="0074109C" w:rsidRDefault="0074109C" w:rsidP="000E6FB6">
      <w:pPr>
        <w:pStyle w:val="Normaalweb"/>
        <w:spacing w:before="0" w:beforeAutospacing="0" w:after="0" w:afterAutospacing="0"/>
        <w:rPr>
          <w:rFonts w:ascii="Arial" w:hAnsi="Arial" w:cs="Arial"/>
          <w:sz w:val="22"/>
          <w:szCs w:val="22"/>
        </w:rPr>
      </w:pPr>
    </w:p>
    <w:p w:rsidR="0074109C" w:rsidRDefault="0074109C" w:rsidP="000E6FB6">
      <w:pPr>
        <w:pStyle w:val="Normaalweb"/>
        <w:spacing w:before="0" w:beforeAutospacing="0" w:after="0" w:afterAutospacing="0"/>
        <w:rPr>
          <w:rFonts w:ascii="Arial" w:hAnsi="Arial" w:cs="Arial"/>
          <w:sz w:val="22"/>
          <w:szCs w:val="22"/>
        </w:rPr>
      </w:pPr>
      <w:r>
        <w:rPr>
          <w:rFonts w:ascii="Arial" w:hAnsi="Arial" w:cs="Arial"/>
          <w:sz w:val="22"/>
          <w:szCs w:val="22"/>
        </w:rPr>
        <w:t xml:space="preserve">Deze zijnswijze is </w:t>
      </w:r>
      <w:r w:rsidRPr="00AA5DD6">
        <w:rPr>
          <w:rFonts w:ascii="Arial" w:hAnsi="Arial" w:cs="Arial"/>
          <w:sz w:val="22"/>
          <w:szCs w:val="22"/>
        </w:rPr>
        <w:t>zelfs</w:t>
      </w:r>
      <w:r>
        <w:rPr>
          <w:rFonts w:ascii="Arial" w:hAnsi="Arial" w:cs="Arial"/>
          <w:sz w:val="22"/>
          <w:szCs w:val="22"/>
        </w:rPr>
        <w:t xml:space="preserve"> niet afhankelijk van uiterlijke omstandigheden. Victor Frankl beschrijft in zijn boek </w:t>
      </w:r>
      <w:r w:rsidR="00032C5B">
        <w:rPr>
          <w:rFonts w:ascii="Arial" w:hAnsi="Arial" w:cs="Arial"/>
          <w:i/>
          <w:sz w:val="22"/>
          <w:szCs w:val="22"/>
        </w:rPr>
        <w:t xml:space="preserve">Man’s Search of Meaning </w:t>
      </w:r>
      <w:r w:rsidR="00032C5B">
        <w:rPr>
          <w:rFonts w:ascii="Arial" w:hAnsi="Arial" w:cs="Arial"/>
          <w:sz w:val="22"/>
          <w:szCs w:val="22"/>
        </w:rPr>
        <w:t>een situatie in het conc</w:t>
      </w:r>
      <w:r w:rsidR="001C33B0">
        <w:rPr>
          <w:rFonts w:ascii="Arial" w:hAnsi="Arial" w:cs="Arial"/>
          <w:sz w:val="22"/>
          <w:szCs w:val="22"/>
        </w:rPr>
        <w:t>entratiekamp waar hij verbleef gedurende WO-II: “Wij, die in concentratiekampen verbleven, kunnen ons de mensen herinnere</w:t>
      </w:r>
      <w:r w:rsidR="009C349B">
        <w:rPr>
          <w:rFonts w:ascii="Arial" w:hAnsi="Arial" w:cs="Arial"/>
          <w:sz w:val="22"/>
          <w:szCs w:val="22"/>
        </w:rPr>
        <w:t xml:space="preserve">n </w:t>
      </w:r>
      <w:r w:rsidR="001C33B0">
        <w:rPr>
          <w:rFonts w:ascii="Arial" w:hAnsi="Arial" w:cs="Arial"/>
          <w:sz w:val="22"/>
          <w:szCs w:val="22"/>
        </w:rPr>
        <w:t>die door de barakken liepen om anderen te troosten en hun laatste stukje brood weggaven …</w:t>
      </w:r>
      <w:r w:rsidR="00536629">
        <w:rPr>
          <w:rFonts w:ascii="Arial" w:hAnsi="Arial" w:cs="Arial"/>
          <w:sz w:val="22"/>
          <w:szCs w:val="22"/>
        </w:rPr>
        <w:t xml:space="preserve"> </w:t>
      </w:r>
      <w:r w:rsidR="00A07E0E">
        <w:rPr>
          <w:rFonts w:ascii="Arial" w:hAnsi="Arial" w:cs="Arial"/>
          <w:sz w:val="22"/>
          <w:szCs w:val="22"/>
        </w:rPr>
        <w:t>D</w:t>
      </w:r>
      <w:r w:rsidR="00536629">
        <w:rPr>
          <w:rFonts w:ascii="Arial" w:hAnsi="Arial" w:cs="Arial"/>
          <w:sz w:val="22"/>
          <w:szCs w:val="22"/>
        </w:rPr>
        <w:t>oor een innerlijk besluit</w:t>
      </w:r>
      <w:r w:rsidR="00A07E0E">
        <w:rPr>
          <w:rFonts w:ascii="Arial" w:hAnsi="Arial" w:cs="Arial"/>
          <w:sz w:val="22"/>
          <w:szCs w:val="22"/>
        </w:rPr>
        <w:t xml:space="preserve"> konden</w:t>
      </w:r>
      <w:r w:rsidR="00A266CB">
        <w:rPr>
          <w:rFonts w:ascii="Arial" w:hAnsi="Arial" w:cs="Arial"/>
          <w:sz w:val="22"/>
          <w:szCs w:val="22"/>
        </w:rPr>
        <w:t xml:space="preserve"> deze</w:t>
      </w:r>
      <w:r w:rsidR="00A07E0E">
        <w:rPr>
          <w:rFonts w:ascii="Arial" w:hAnsi="Arial" w:cs="Arial"/>
          <w:sz w:val="22"/>
          <w:szCs w:val="22"/>
        </w:rPr>
        <w:t xml:space="preserve"> gevangenen hiertoe in staat zijn</w:t>
      </w:r>
      <w:r w:rsidR="00536629">
        <w:rPr>
          <w:rFonts w:ascii="Arial" w:hAnsi="Arial" w:cs="Arial"/>
          <w:sz w:val="22"/>
          <w:szCs w:val="22"/>
        </w:rPr>
        <w:t xml:space="preserve">. </w:t>
      </w:r>
      <w:r w:rsidR="009C20B3">
        <w:rPr>
          <w:rFonts w:ascii="Arial" w:hAnsi="Arial" w:cs="Arial"/>
          <w:sz w:val="22"/>
          <w:szCs w:val="22"/>
        </w:rPr>
        <w:t>“Een innerlijk besluit</w:t>
      </w:r>
      <w:r w:rsidR="009C349B">
        <w:rPr>
          <w:rFonts w:ascii="Arial" w:hAnsi="Arial" w:cs="Arial"/>
          <w:sz w:val="22"/>
          <w:szCs w:val="22"/>
        </w:rPr>
        <w:t xml:space="preserve"> </w:t>
      </w:r>
      <w:r w:rsidR="009C20B3">
        <w:rPr>
          <w:rFonts w:ascii="Arial" w:hAnsi="Arial" w:cs="Arial"/>
          <w:sz w:val="22"/>
          <w:szCs w:val="22"/>
        </w:rPr>
        <w:t>dat gebaseerd was op de ervari</w:t>
      </w:r>
      <w:r w:rsidR="00A07E0E">
        <w:rPr>
          <w:rFonts w:ascii="Arial" w:hAnsi="Arial" w:cs="Arial"/>
          <w:sz w:val="22"/>
          <w:szCs w:val="22"/>
        </w:rPr>
        <w:t xml:space="preserve">ng van goddelijke liefde in het </w:t>
      </w:r>
      <w:r w:rsidR="009C20B3">
        <w:rPr>
          <w:rFonts w:ascii="Arial" w:hAnsi="Arial" w:cs="Arial"/>
          <w:sz w:val="22"/>
          <w:szCs w:val="22"/>
        </w:rPr>
        <w:t xml:space="preserve">centrum </w:t>
      </w:r>
      <w:r w:rsidR="00A07E0E">
        <w:rPr>
          <w:rFonts w:ascii="Arial" w:hAnsi="Arial" w:cs="Arial"/>
          <w:sz w:val="22"/>
          <w:szCs w:val="22"/>
        </w:rPr>
        <w:t xml:space="preserve">van hun wezen </w:t>
      </w:r>
      <w:r w:rsidR="009C20B3">
        <w:rPr>
          <w:rFonts w:ascii="Arial" w:hAnsi="Arial" w:cs="Arial"/>
          <w:sz w:val="22"/>
          <w:szCs w:val="22"/>
        </w:rPr>
        <w:t xml:space="preserve">ondanks de vreselijke omstandigheden. Deze verbinding met de Bron gaf hen de vrijheid te kiezen hoe </w:t>
      </w:r>
      <w:r w:rsidR="00AA5DD6">
        <w:rPr>
          <w:rFonts w:ascii="Arial" w:hAnsi="Arial" w:cs="Arial"/>
          <w:sz w:val="22"/>
          <w:szCs w:val="22"/>
        </w:rPr>
        <w:t xml:space="preserve">ondanks alles </w:t>
      </w:r>
      <w:r w:rsidR="00A07E0E">
        <w:rPr>
          <w:rFonts w:ascii="Arial" w:hAnsi="Arial" w:cs="Arial"/>
          <w:sz w:val="22"/>
          <w:szCs w:val="22"/>
        </w:rPr>
        <w:t>als een waarlijk</w:t>
      </w:r>
      <w:r w:rsidR="002B0251">
        <w:rPr>
          <w:rFonts w:ascii="Arial" w:hAnsi="Arial" w:cs="Arial"/>
          <w:sz w:val="22"/>
          <w:szCs w:val="22"/>
        </w:rPr>
        <w:t xml:space="preserve"> mens </w:t>
      </w:r>
      <w:r w:rsidR="009C20B3">
        <w:rPr>
          <w:rFonts w:ascii="Arial" w:hAnsi="Arial" w:cs="Arial"/>
          <w:sz w:val="22"/>
          <w:szCs w:val="22"/>
        </w:rPr>
        <w:t xml:space="preserve">te handelen. Dit is ware vrijheid en geeft </w:t>
      </w:r>
      <w:r w:rsidR="002B0251">
        <w:rPr>
          <w:rFonts w:ascii="Arial" w:hAnsi="Arial" w:cs="Arial"/>
          <w:sz w:val="22"/>
          <w:szCs w:val="22"/>
        </w:rPr>
        <w:t>zin</w:t>
      </w:r>
      <w:r w:rsidR="009C20B3">
        <w:rPr>
          <w:rFonts w:ascii="Arial" w:hAnsi="Arial" w:cs="Arial"/>
          <w:sz w:val="22"/>
          <w:szCs w:val="22"/>
        </w:rPr>
        <w:t xml:space="preserve"> en doel aan alles wat we</w:t>
      </w:r>
      <w:r w:rsidR="00AA5DD6">
        <w:rPr>
          <w:rFonts w:ascii="Arial" w:hAnsi="Arial" w:cs="Arial"/>
          <w:sz w:val="22"/>
          <w:szCs w:val="22"/>
        </w:rPr>
        <w:t xml:space="preserve"> doen en zijn. Het </w:t>
      </w:r>
      <w:r w:rsidR="00A07E0E">
        <w:rPr>
          <w:rFonts w:ascii="Arial" w:hAnsi="Arial" w:cs="Arial"/>
          <w:sz w:val="22"/>
          <w:szCs w:val="22"/>
        </w:rPr>
        <w:t>komt</w:t>
      </w:r>
      <w:r w:rsidR="00AA5DD6">
        <w:rPr>
          <w:rFonts w:ascii="Arial" w:hAnsi="Arial" w:cs="Arial"/>
          <w:sz w:val="22"/>
          <w:szCs w:val="22"/>
        </w:rPr>
        <w:t xml:space="preserve"> altijd het</w:t>
      </w:r>
      <w:r w:rsidR="009C20B3">
        <w:rPr>
          <w:rFonts w:ascii="Arial" w:hAnsi="Arial" w:cs="Arial"/>
          <w:sz w:val="22"/>
          <w:szCs w:val="22"/>
        </w:rPr>
        <w:t xml:space="preserve"> duidelijk</w:t>
      </w:r>
      <w:r w:rsidR="00AA5DD6">
        <w:rPr>
          <w:rFonts w:ascii="Arial" w:hAnsi="Arial" w:cs="Arial"/>
          <w:sz w:val="22"/>
          <w:szCs w:val="22"/>
        </w:rPr>
        <w:t>st</w:t>
      </w:r>
      <w:r w:rsidR="009C20B3">
        <w:rPr>
          <w:rFonts w:ascii="Arial" w:hAnsi="Arial" w:cs="Arial"/>
          <w:sz w:val="22"/>
          <w:szCs w:val="22"/>
        </w:rPr>
        <w:t xml:space="preserve"> </w:t>
      </w:r>
      <w:r w:rsidR="00A07E0E">
        <w:rPr>
          <w:rFonts w:ascii="Arial" w:hAnsi="Arial" w:cs="Arial"/>
          <w:sz w:val="22"/>
          <w:szCs w:val="22"/>
        </w:rPr>
        <w:t xml:space="preserve">tot uitdrukking </w:t>
      </w:r>
      <w:r w:rsidR="009C20B3">
        <w:rPr>
          <w:rFonts w:ascii="Arial" w:hAnsi="Arial" w:cs="Arial"/>
          <w:sz w:val="22"/>
          <w:szCs w:val="22"/>
        </w:rPr>
        <w:t xml:space="preserve">in onze relaties met anderen en de schepping. </w:t>
      </w:r>
      <w:r w:rsidR="002B0251">
        <w:rPr>
          <w:rFonts w:ascii="Arial" w:hAnsi="Arial" w:cs="Arial"/>
          <w:sz w:val="22"/>
          <w:szCs w:val="22"/>
        </w:rPr>
        <w:t xml:space="preserve">Ook </w:t>
      </w:r>
      <w:r w:rsidR="009C20B3">
        <w:rPr>
          <w:rFonts w:ascii="Arial" w:hAnsi="Arial" w:cs="Arial"/>
          <w:sz w:val="22"/>
          <w:szCs w:val="22"/>
        </w:rPr>
        <w:t xml:space="preserve">John Main benadrukte het belang van deze houding in </w:t>
      </w:r>
      <w:r w:rsidR="009C20B3" w:rsidRPr="009C20B3">
        <w:rPr>
          <w:rFonts w:ascii="Arial" w:hAnsi="Arial" w:cs="Arial"/>
          <w:i/>
          <w:sz w:val="22"/>
          <w:szCs w:val="22"/>
        </w:rPr>
        <w:t xml:space="preserve">The Inner </w:t>
      </w:r>
      <w:r w:rsidR="002B0251">
        <w:rPr>
          <w:rFonts w:ascii="Arial" w:hAnsi="Arial" w:cs="Arial"/>
          <w:i/>
          <w:sz w:val="22"/>
          <w:szCs w:val="22"/>
        </w:rPr>
        <w:t xml:space="preserve"> </w:t>
      </w:r>
      <w:r w:rsidR="009C20B3" w:rsidRPr="009C20B3">
        <w:rPr>
          <w:rFonts w:ascii="Arial" w:hAnsi="Arial" w:cs="Arial"/>
          <w:i/>
          <w:sz w:val="22"/>
          <w:szCs w:val="22"/>
        </w:rPr>
        <w:t>Christ</w:t>
      </w:r>
      <w:r w:rsidR="009C20B3">
        <w:rPr>
          <w:rFonts w:ascii="Arial" w:hAnsi="Arial" w:cs="Arial"/>
          <w:sz w:val="22"/>
          <w:szCs w:val="22"/>
        </w:rPr>
        <w:t>:: “Alleen als we leven in en vanuit liefde kennen we die wonderbaarlijke harmonie en integr</w:t>
      </w:r>
      <w:r w:rsidR="00AA5DD6">
        <w:rPr>
          <w:rFonts w:ascii="Arial" w:hAnsi="Arial" w:cs="Arial"/>
          <w:sz w:val="22"/>
          <w:szCs w:val="22"/>
        </w:rPr>
        <w:t>atie van ons hele wezen, die</w:t>
      </w:r>
      <w:r w:rsidR="009C20B3">
        <w:rPr>
          <w:rFonts w:ascii="Arial" w:hAnsi="Arial" w:cs="Arial"/>
          <w:sz w:val="22"/>
          <w:szCs w:val="22"/>
        </w:rPr>
        <w:t xml:space="preserve"> ons volledig mens maakt.”</w:t>
      </w:r>
    </w:p>
    <w:p w:rsidR="008E7011" w:rsidRDefault="008E7011" w:rsidP="000E6FB6">
      <w:pPr>
        <w:pStyle w:val="Normaalweb"/>
        <w:spacing w:before="0" w:beforeAutospacing="0" w:after="0" w:afterAutospacing="0"/>
        <w:rPr>
          <w:rFonts w:ascii="Arial" w:hAnsi="Arial" w:cs="Arial"/>
          <w:sz w:val="22"/>
          <w:szCs w:val="22"/>
        </w:rPr>
      </w:pPr>
    </w:p>
    <w:p w:rsidR="008E7011" w:rsidRDefault="008E7011" w:rsidP="000E6FB6">
      <w:pPr>
        <w:pStyle w:val="Normaalweb"/>
        <w:spacing w:before="0" w:beforeAutospacing="0" w:after="0" w:afterAutospacing="0"/>
        <w:rPr>
          <w:rFonts w:ascii="Arial" w:hAnsi="Arial" w:cs="Arial"/>
          <w:sz w:val="22"/>
          <w:szCs w:val="22"/>
        </w:rPr>
      </w:pPr>
      <w:r>
        <w:rPr>
          <w:rFonts w:ascii="Arial" w:hAnsi="Arial" w:cs="Arial"/>
          <w:sz w:val="22"/>
          <w:szCs w:val="22"/>
        </w:rPr>
        <w:t xml:space="preserve">Helaas hebben velen geen toegang tot dit niveau van hun wezen, zoals blijkt uit al de ellende </w:t>
      </w:r>
      <w:r w:rsidR="00AA5DD6">
        <w:rPr>
          <w:rFonts w:ascii="Arial" w:hAnsi="Arial" w:cs="Arial"/>
          <w:sz w:val="22"/>
          <w:szCs w:val="22"/>
        </w:rPr>
        <w:t xml:space="preserve"> </w:t>
      </w:r>
      <w:r>
        <w:rPr>
          <w:rFonts w:ascii="Arial" w:hAnsi="Arial" w:cs="Arial"/>
          <w:sz w:val="22"/>
          <w:szCs w:val="22"/>
        </w:rPr>
        <w:t>in de ons omringende wereld. In feite is wat William James aan het begin van de 20</w:t>
      </w:r>
      <w:r w:rsidRPr="008E7011">
        <w:rPr>
          <w:rFonts w:ascii="Arial" w:hAnsi="Arial" w:cs="Arial"/>
          <w:sz w:val="22"/>
          <w:szCs w:val="22"/>
          <w:vertAlign w:val="superscript"/>
        </w:rPr>
        <w:t>ste</w:t>
      </w:r>
      <w:r>
        <w:rPr>
          <w:rFonts w:ascii="Arial" w:hAnsi="Arial" w:cs="Arial"/>
          <w:sz w:val="22"/>
          <w:szCs w:val="22"/>
        </w:rPr>
        <w:t xml:space="preserve"> eeuw zei nog steeds zeer relevant: “De meeste mensen leven … i</w:t>
      </w:r>
      <w:r w:rsidR="005B3B29">
        <w:rPr>
          <w:rFonts w:ascii="Arial" w:hAnsi="Arial" w:cs="Arial"/>
          <w:sz w:val="22"/>
          <w:szCs w:val="22"/>
        </w:rPr>
        <w:t xml:space="preserve">n een zeer beperkt gebiedje </w:t>
      </w:r>
      <w:r>
        <w:rPr>
          <w:rFonts w:ascii="Arial" w:hAnsi="Arial" w:cs="Arial"/>
          <w:sz w:val="22"/>
          <w:szCs w:val="22"/>
        </w:rPr>
        <w:t xml:space="preserve">van hun werkelijk vermogen. Zij maken gebruik van een erg klein deeltje van hun </w:t>
      </w:r>
      <w:r w:rsidR="00A07E0E">
        <w:rPr>
          <w:rFonts w:ascii="Arial" w:hAnsi="Arial" w:cs="Arial"/>
          <w:sz w:val="22"/>
          <w:szCs w:val="22"/>
        </w:rPr>
        <w:t>potentiële b</w:t>
      </w:r>
      <w:r w:rsidR="005B3B29">
        <w:rPr>
          <w:rFonts w:ascii="Arial" w:hAnsi="Arial" w:cs="Arial"/>
          <w:sz w:val="22"/>
          <w:szCs w:val="22"/>
        </w:rPr>
        <w:t xml:space="preserve">ewustzijn, </w:t>
      </w:r>
      <w:r w:rsidR="00A07E0E">
        <w:rPr>
          <w:rFonts w:ascii="Arial" w:hAnsi="Arial" w:cs="Arial"/>
          <w:sz w:val="22"/>
          <w:szCs w:val="22"/>
        </w:rPr>
        <w:t xml:space="preserve">en van de bronnen van hun ziel, zoals iemand die </w:t>
      </w:r>
      <w:r w:rsidR="005B3B29">
        <w:rPr>
          <w:rFonts w:ascii="Arial" w:hAnsi="Arial" w:cs="Arial"/>
          <w:sz w:val="22"/>
          <w:szCs w:val="22"/>
        </w:rPr>
        <w:t>van zijn lichaam alleen zijn pink gebruikt.”</w:t>
      </w:r>
    </w:p>
    <w:p w:rsidR="005B3B29" w:rsidRDefault="005B3B29" w:rsidP="000E6FB6">
      <w:pPr>
        <w:pStyle w:val="Normaalweb"/>
        <w:spacing w:before="0" w:beforeAutospacing="0" w:after="0" w:afterAutospacing="0"/>
        <w:rPr>
          <w:rFonts w:ascii="Arial" w:hAnsi="Arial" w:cs="Arial"/>
          <w:sz w:val="22"/>
          <w:szCs w:val="22"/>
        </w:rPr>
      </w:pPr>
    </w:p>
    <w:p w:rsidR="005B3B29" w:rsidRDefault="002051C3" w:rsidP="000E6FB6">
      <w:pPr>
        <w:pStyle w:val="Normaalweb"/>
        <w:spacing w:before="0" w:beforeAutospacing="0" w:after="0" w:afterAutospacing="0"/>
        <w:rPr>
          <w:rFonts w:ascii="Arial" w:hAnsi="Arial" w:cs="Arial"/>
          <w:sz w:val="22"/>
          <w:szCs w:val="22"/>
        </w:rPr>
      </w:pPr>
      <w:r>
        <w:rPr>
          <w:rFonts w:ascii="Arial" w:hAnsi="Arial" w:cs="Arial"/>
          <w:sz w:val="22"/>
          <w:szCs w:val="22"/>
        </w:rPr>
        <w:t>Transformatie van ons hele zijn, inclusief onze houding en meningen</w:t>
      </w:r>
      <w:r w:rsidR="00436EA6">
        <w:rPr>
          <w:rFonts w:ascii="Arial" w:hAnsi="Arial" w:cs="Arial"/>
          <w:sz w:val="22"/>
          <w:szCs w:val="22"/>
        </w:rPr>
        <w:t xml:space="preserve">, is de </w:t>
      </w:r>
      <w:r>
        <w:rPr>
          <w:rFonts w:ascii="Arial" w:hAnsi="Arial" w:cs="Arial"/>
          <w:sz w:val="22"/>
          <w:szCs w:val="22"/>
        </w:rPr>
        <w:t xml:space="preserve">belangrijkste fase in ons leven en komt vooral ten goede aan anderen en de wereld </w:t>
      </w:r>
      <w:r w:rsidR="00436EA6">
        <w:rPr>
          <w:rFonts w:ascii="Arial" w:hAnsi="Arial" w:cs="Arial"/>
          <w:sz w:val="22"/>
          <w:szCs w:val="22"/>
        </w:rPr>
        <w:t>om ons heen.</w:t>
      </w:r>
      <w:r>
        <w:rPr>
          <w:rFonts w:ascii="Arial" w:hAnsi="Arial" w:cs="Arial"/>
          <w:sz w:val="22"/>
          <w:szCs w:val="22"/>
        </w:rPr>
        <w:t xml:space="preserve"> Door onze meningen te veranderen, veranderen we onszelf en door onszelf te veranderen, kunnen we de wereld veranderen. In mijn ervaring is meditatie hiertoe de doeltreffendste manier en door anderen bewust te maken van de rol die medita</w:t>
      </w:r>
      <w:r w:rsidR="00F13C6B">
        <w:rPr>
          <w:rFonts w:ascii="Arial" w:hAnsi="Arial" w:cs="Arial"/>
          <w:sz w:val="22"/>
          <w:szCs w:val="22"/>
        </w:rPr>
        <w:t xml:space="preserve">tie kan spelen in hun leven. Wanneer </w:t>
      </w:r>
      <w:r>
        <w:rPr>
          <w:rFonts w:ascii="Arial" w:hAnsi="Arial" w:cs="Arial"/>
          <w:sz w:val="22"/>
          <w:szCs w:val="22"/>
        </w:rPr>
        <w:t xml:space="preserve">de nadruk ligt op meditatie als een spirituele oefening in plaats van een manier om met de stress van het moderne leven om te gaan, zal het een weg naar zelfkennis worden en </w:t>
      </w:r>
      <w:r w:rsidR="009C349B">
        <w:rPr>
          <w:rFonts w:ascii="Arial" w:hAnsi="Arial" w:cs="Arial"/>
          <w:sz w:val="22"/>
          <w:szCs w:val="22"/>
        </w:rPr>
        <w:t xml:space="preserve">bijgevolg </w:t>
      </w:r>
      <w:r>
        <w:rPr>
          <w:rFonts w:ascii="Arial" w:hAnsi="Arial" w:cs="Arial"/>
          <w:sz w:val="22"/>
          <w:szCs w:val="22"/>
        </w:rPr>
        <w:t>kunnen we groeien naar ons volledig potentieel.</w:t>
      </w:r>
      <w:r w:rsidR="00F13C6B">
        <w:rPr>
          <w:rFonts w:ascii="Arial" w:hAnsi="Arial" w:cs="Arial"/>
          <w:sz w:val="22"/>
          <w:szCs w:val="22"/>
        </w:rPr>
        <w:t xml:space="preserve"> John Main zeg</w:t>
      </w:r>
      <w:r w:rsidR="009C349B">
        <w:rPr>
          <w:rFonts w:ascii="Arial" w:hAnsi="Arial" w:cs="Arial"/>
          <w:sz w:val="22"/>
          <w:szCs w:val="22"/>
        </w:rPr>
        <w:t>t</w:t>
      </w:r>
      <w:r w:rsidR="00F13C6B">
        <w:rPr>
          <w:rFonts w:ascii="Arial" w:hAnsi="Arial" w:cs="Arial"/>
          <w:sz w:val="22"/>
          <w:szCs w:val="22"/>
        </w:rPr>
        <w:t xml:space="preserve"> in </w:t>
      </w:r>
      <w:r w:rsidR="00F13C6B" w:rsidRPr="00F13C6B">
        <w:rPr>
          <w:rFonts w:ascii="Arial" w:hAnsi="Arial" w:cs="Arial"/>
          <w:i/>
          <w:sz w:val="22"/>
          <w:szCs w:val="22"/>
        </w:rPr>
        <w:t>Word into Silence</w:t>
      </w:r>
      <w:r w:rsidR="00F13C6B">
        <w:rPr>
          <w:rFonts w:ascii="Arial" w:hAnsi="Arial" w:cs="Arial"/>
          <w:i/>
          <w:sz w:val="22"/>
          <w:szCs w:val="22"/>
        </w:rPr>
        <w:t xml:space="preserve">: </w:t>
      </w:r>
      <w:r w:rsidR="00A07E0E">
        <w:rPr>
          <w:rFonts w:ascii="Arial" w:hAnsi="Arial" w:cs="Arial"/>
          <w:sz w:val="22"/>
          <w:szCs w:val="22"/>
        </w:rPr>
        <w:t xml:space="preserve">“Het is onze taak de </w:t>
      </w:r>
      <w:r w:rsidR="00F13C6B">
        <w:rPr>
          <w:rFonts w:ascii="Arial" w:hAnsi="Arial" w:cs="Arial"/>
          <w:sz w:val="22"/>
          <w:szCs w:val="22"/>
        </w:rPr>
        <w:t>weg terug te vinden naar onze creatiev</w:t>
      </w:r>
      <w:r w:rsidR="00436EA6">
        <w:rPr>
          <w:rFonts w:ascii="Arial" w:hAnsi="Arial" w:cs="Arial"/>
          <w:sz w:val="22"/>
          <w:szCs w:val="22"/>
        </w:rPr>
        <w:t>e bron, waar heelheid en harmonie worden gerealiseerd</w:t>
      </w:r>
      <w:r w:rsidR="009C349B">
        <w:rPr>
          <w:rFonts w:ascii="Arial" w:hAnsi="Arial" w:cs="Arial"/>
          <w:sz w:val="22"/>
          <w:szCs w:val="22"/>
        </w:rPr>
        <w:t xml:space="preserve">, om </w:t>
      </w:r>
      <w:r w:rsidR="00A266CB">
        <w:rPr>
          <w:rFonts w:ascii="Arial" w:hAnsi="Arial" w:cs="Arial"/>
          <w:sz w:val="22"/>
          <w:szCs w:val="22"/>
        </w:rPr>
        <w:t xml:space="preserve">thuis te komen </w:t>
      </w:r>
      <w:bookmarkStart w:id="0" w:name="_GoBack"/>
      <w:bookmarkEnd w:id="0"/>
      <w:r w:rsidR="00A07E0E">
        <w:rPr>
          <w:rFonts w:ascii="Arial" w:hAnsi="Arial" w:cs="Arial"/>
          <w:sz w:val="22"/>
          <w:szCs w:val="22"/>
        </w:rPr>
        <w:t>bij onszelf</w:t>
      </w:r>
      <w:r w:rsidR="00F13C6B">
        <w:rPr>
          <w:rFonts w:ascii="Arial" w:hAnsi="Arial" w:cs="Arial"/>
          <w:sz w:val="22"/>
          <w:szCs w:val="22"/>
        </w:rPr>
        <w:t xml:space="preserve"> en alle valse beelden van onszelf, zoals wie we denken dat we zijn of wie we mogelijk zouden kunnen zijn, achter ons te laten, omdat deze een onwerkelijk bestaan buiten onszelf hebben.”</w:t>
      </w:r>
    </w:p>
    <w:p w:rsidR="00F13C6B" w:rsidRDefault="00F13C6B" w:rsidP="000E6FB6">
      <w:pPr>
        <w:pStyle w:val="Normaalweb"/>
        <w:spacing w:before="0" w:beforeAutospacing="0" w:after="0" w:afterAutospacing="0"/>
        <w:rPr>
          <w:rFonts w:ascii="Arial" w:hAnsi="Arial" w:cs="Arial"/>
          <w:sz w:val="22"/>
          <w:szCs w:val="22"/>
        </w:rPr>
      </w:pPr>
    </w:p>
    <w:p w:rsidR="00F13C6B" w:rsidRPr="00F13C6B" w:rsidRDefault="00F13C6B" w:rsidP="000E6FB6">
      <w:pPr>
        <w:pStyle w:val="Normaalweb"/>
        <w:spacing w:before="0" w:beforeAutospacing="0" w:after="0" w:afterAutospacing="0"/>
        <w:rPr>
          <w:rFonts w:ascii="Arial" w:hAnsi="Arial" w:cs="Arial"/>
          <w:sz w:val="22"/>
          <w:szCs w:val="22"/>
        </w:rPr>
      </w:pPr>
      <w:r>
        <w:rPr>
          <w:rFonts w:ascii="Arial" w:hAnsi="Arial" w:cs="Arial"/>
          <w:sz w:val="22"/>
          <w:szCs w:val="22"/>
        </w:rPr>
        <w:t xml:space="preserve">Deze transformatie betekent niet dat we een ander persoon worden, maar </w:t>
      </w:r>
      <w:r w:rsidR="00436EA6">
        <w:rPr>
          <w:rFonts w:ascii="Arial" w:hAnsi="Arial" w:cs="Arial"/>
          <w:sz w:val="22"/>
          <w:szCs w:val="22"/>
        </w:rPr>
        <w:t xml:space="preserve">het </w:t>
      </w:r>
      <w:r>
        <w:rPr>
          <w:rFonts w:ascii="Arial" w:hAnsi="Arial" w:cs="Arial"/>
          <w:sz w:val="22"/>
          <w:szCs w:val="22"/>
        </w:rPr>
        <w:t>bete</w:t>
      </w:r>
      <w:r w:rsidR="00A07E0E">
        <w:rPr>
          <w:rFonts w:ascii="Arial" w:hAnsi="Arial" w:cs="Arial"/>
          <w:sz w:val="22"/>
          <w:szCs w:val="22"/>
        </w:rPr>
        <w:t xml:space="preserve">kent te worden wie je reeds werkelijk </w:t>
      </w:r>
      <w:r>
        <w:rPr>
          <w:rFonts w:ascii="Arial" w:hAnsi="Arial" w:cs="Arial"/>
          <w:sz w:val="22"/>
          <w:szCs w:val="22"/>
        </w:rPr>
        <w:t xml:space="preserve">bent. Jung zei in </w:t>
      </w:r>
      <w:r w:rsidRPr="00F13C6B">
        <w:rPr>
          <w:rFonts w:ascii="Arial" w:hAnsi="Arial" w:cs="Arial"/>
          <w:i/>
          <w:sz w:val="22"/>
          <w:szCs w:val="22"/>
        </w:rPr>
        <w:t>Civilisation in Transition</w:t>
      </w:r>
      <w:r>
        <w:rPr>
          <w:rFonts w:ascii="Arial" w:hAnsi="Arial" w:cs="Arial"/>
          <w:sz w:val="22"/>
          <w:szCs w:val="22"/>
        </w:rPr>
        <w:t>: “Ik weet geen beter antwoord op de zich steeds herhalende vraag ‘Wat kan ik doen?’ dan: “Word wat je altijd bent geweest”, namelijk – de heelheid die we verloren zijn te</w:t>
      </w:r>
      <w:r w:rsidR="00436EA6">
        <w:rPr>
          <w:rFonts w:ascii="Arial" w:hAnsi="Arial" w:cs="Arial"/>
          <w:sz w:val="22"/>
          <w:szCs w:val="22"/>
        </w:rPr>
        <w:t xml:space="preserve"> </w:t>
      </w:r>
      <w:r>
        <w:rPr>
          <w:rFonts w:ascii="Arial" w:hAnsi="Arial" w:cs="Arial"/>
          <w:sz w:val="22"/>
          <w:szCs w:val="22"/>
        </w:rPr>
        <w:t xml:space="preserve">midden van onze beschaafde bewuste bestaan, een heelheid die we altijd </w:t>
      </w:r>
      <w:r w:rsidR="00436EA6">
        <w:rPr>
          <w:rFonts w:ascii="Arial" w:hAnsi="Arial" w:cs="Arial"/>
          <w:sz w:val="22"/>
          <w:szCs w:val="22"/>
        </w:rPr>
        <w:t xml:space="preserve">al </w:t>
      </w:r>
      <w:r>
        <w:rPr>
          <w:rFonts w:ascii="Arial" w:hAnsi="Arial" w:cs="Arial"/>
          <w:sz w:val="22"/>
          <w:szCs w:val="22"/>
        </w:rPr>
        <w:t>waren zonder het te weten.</w:t>
      </w:r>
    </w:p>
    <w:sectPr w:rsidR="00F13C6B" w:rsidRPr="00F13C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FBD"/>
    <w:rsid w:val="00000674"/>
    <w:rsid w:val="00001923"/>
    <w:rsid w:val="000075EA"/>
    <w:rsid w:val="00032C5B"/>
    <w:rsid w:val="00034449"/>
    <w:rsid w:val="00056825"/>
    <w:rsid w:val="00064204"/>
    <w:rsid w:val="0007165E"/>
    <w:rsid w:val="0008311E"/>
    <w:rsid w:val="00092929"/>
    <w:rsid w:val="00096C10"/>
    <w:rsid w:val="000C0200"/>
    <w:rsid w:val="000D1AE6"/>
    <w:rsid w:val="000D78E7"/>
    <w:rsid w:val="000E496C"/>
    <w:rsid w:val="000E6FB6"/>
    <w:rsid w:val="00107768"/>
    <w:rsid w:val="00116FB5"/>
    <w:rsid w:val="0012684B"/>
    <w:rsid w:val="00135699"/>
    <w:rsid w:val="00136939"/>
    <w:rsid w:val="00145176"/>
    <w:rsid w:val="00155B81"/>
    <w:rsid w:val="00176C68"/>
    <w:rsid w:val="00180FB3"/>
    <w:rsid w:val="001853F4"/>
    <w:rsid w:val="001A5D70"/>
    <w:rsid w:val="001A5F92"/>
    <w:rsid w:val="001A6D6C"/>
    <w:rsid w:val="001C33B0"/>
    <w:rsid w:val="001C4C08"/>
    <w:rsid w:val="001C5CE3"/>
    <w:rsid w:val="001C7ACE"/>
    <w:rsid w:val="001E4E4E"/>
    <w:rsid w:val="001F3B41"/>
    <w:rsid w:val="001F7E05"/>
    <w:rsid w:val="002051C3"/>
    <w:rsid w:val="00221F36"/>
    <w:rsid w:val="0022510B"/>
    <w:rsid w:val="00231ACA"/>
    <w:rsid w:val="0024154A"/>
    <w:rsid w:val="00253B9D"/>
    <w:rsid w:val="00281997"/>
    <w:rsid w:val="00291502"/>
    <w:rsid w:val="00292989"/>
    <w:rsid w:val="002940B3"/>
    <w:rsid w:val="002B0251"/>
    <w:rsid w:val="002B61FD"/>
    <w:rsid w:val="002D54B7"/>
    <w:rsid w:val="002E0822"/>
    <w:rsid w:val="002E2C7B"/>
    <w:rsid w:val="002E6B90"/>
    <w:rsid w:val="00312A78"/>
    <w:rsid w:val="00313D42"/>
    <w:rsid w:val="00315E91"/>
    <w:rsid w:val="00325DE2"/>
    <w:rsid w:val="00340356"/>
    <w:rsid w:val="00346AFF"/>
    <w:rsid w:val="00347D86"/>
    <w:rsid w:val="00353892"/>
    <w:rsid w:val="003713CE"/>
    <w:rsid w:val="00374EBB"/>
    <w:rsid w:val="00377CC7"/>
    <w:rsid w:val="00377F15"/>
    <w:rsid w:val="00381AC3"/>
    <w:rsid w:val="0039552A"/>
    <w:rsid w:val="0039629D"/>
    <w:rsid w:val="003B4AE9"/>
    <w:rsid w:val="003B52B7"/>
    <w:rsid w:val="003C21E3"/>
    <w:rsid w:val="003C2CD4"/>
    <w:rsid w:val="003D1ADB"/>
    <w:rsid w:val="003E32A1"/>
    <w:rsid w:val="003F2636"/>
    <w:rsid w:val="003F6F5F"/>
    <w:rsid w:val="00410333"/>
    <w:rsid w:val="004214C9"/>
    <w:rsid w:val="00422F29"/>
    <w:rsid w:val="00423B52"/>
    <w:rsid w:val="00427D09"/>
    <w:rsid w:val="00431BED"/>
    <w:rsid w:val="00436EA6"/>
    <w:rsid w:val="00440DD4"/>
    <w:rsid w:val="00441415"/>
    <w:rsid w:val="00442B42"/>
    <w:rsid w:val="00443E8F"/>
    <w:rsid w:val="00444124"/>
    <w:rsid w:val="00445C09"/>
    <w:rsid w:val="0047128C"/>
    <w:rsid w:val="00476BD2"/>
    <w:rsid w:val="00477665"/>
    <w:rsid w:val="004833FD"/>
    <w:rsid w:val="004835D4"/>
    <w:rsid w:val="00495575"/>
    <w:rsid w:val="00496570"/>
    <w:rsid w:val="004A27BA"/>
    <w:rsid w:val="004C0A73"/>
    <w:rsid w:val="004C3789"/>
    <w:rsid w:val="004E10EB"/>
    <w:rsid w:val="004E43AC"/>
    <w:rsid w:val="004F7C21"/>
    <w:rsid w:val="004F7FEC"/>
    <w:rsid w:val="00512903"/>
    <w:rsid w:val="00517D8C"/>
    <w:rsid w:val="005251D0"/>
    <w:rsid w:val="0052557F"/>
    <w:rsid w:val="0053655D"/>
    <w:rsid w:val="00536629"/>
    <w:rsid w:val="00537A39"/>
    <w:rsid w:val="005437EA"/>
    <w:rsid w:val="00550D39"/>
    <w:rsid w:val="00554A77"/>
    <w:rsid w:val="005553B6"/>
    <w:rsid w:val="005614C7"/>
    <w:rsid w:val="00565C62"/>
    <w:rsid w:val="0057523C"/>
    <w:rsid w:val="00585116"/>
    <w:rsid w:val="00585D40"/>
    <w:rsid w:val="00597AF4"/>
    <w:rsid w:val="005A5574"/>
    <w:rsid w:val="005A62DE"/>
    <w:rsid w:val="005B3B29"/>
    <w:rsid w:val="005C1CAC"/>
    <w:rsid w:val="005D5A55"/>
    <w:rsid w:val="005F2394"/>
    <w:rsid w:val="006035BC"/>
    <w:rsid w:val="00605D7D"/>
    <w:rsid w:val="006144DD"/>
    <w:rsid w:val="0061557E"/>
    <w:rsid w:val="00620AAA"/>
    <w:rsid w:val="00621793"/>
    <w:rsid w:val="006232E8"/>
    <w:rsid w:val="0063531D"/>
    <w:rsid w:val="006472FE"/>
    <w:rsid w:val="00662C02"/>
    <w:rsid w:val="006643C2"/>
    <w:rsid w:val="00674B91"/>
    <w:rsid w:val="00674BF5"/>
    <w:rsid w:val="00676C99"/>
    <w:rsid w:val="0068009C"/>
    <w:rsid w:val="00680C91"/>
    <w:rsid w:val="00695102"/>
    <w:rsid w:val="00697F8C"/>
    <w:rsid w:val="006A0A18"/>
    <w:rsid w:val="006B0665"/>
    <w:rsid w:val="006B2AF8"/>
    <w:rsid w:val="006C40F1"/>
    <w:rsid w:val="006D419F"/>
    <w:rsid w:val="006D641E"/>
    <w:rsid w:val="006E0DDC"/>
    <w:rsid w:val="006E4BB2"/>
    <w:rsid w:val="006E656B"/>
    <w:rsid w:val="006E68CF"/>
    <w:rsid w:val="006F1BD2"/>
    <w:rsid w:val="00717B8B"/>
    <w:rsid w:val="00722013"/>
    <w:rsid w:val="00726CD9"/>
    <w:rsid w:val="00737834"/>
    <w:rsid w:val="00737D3C"/>
    <w:rsid w:val="0074109C"/>
    <w:rsid w:val="00741E0F"/>
    <w:rsid w:val="00742718"/>
    <w:rsid w:val="007716AF"/>
    <w:rsid w:val="00775C34"/>
    <w:rsid w:val="007901B2"/>
    <w:rsid w:val="007C2457"/>
    <w:rsid w:val="007D52A6"/>
    <w:rsid w:val="007E07BB"/>
    <w:rsid w:val="007E0AC2"/>
    <w:rsid w:val="007F0FF0"/>
    <w:rsid w:val="008052E1"/>
    <w:rsid w:val="00807874"/>
    <w:rsid w:val="00817017"/>
    <w:rsid w:val="00817477"/>
    <w:rsid w:val="00820241"/>
    <w:rsid w:val="008266F1"/>
    <w:rsid w:val="0086710A"/>
    <w:rsid w:val="00880775"/>
    <w:rsid w:val="00891A1D"/>
    <w:rsid w:val="008A1137"/>
    <w:rsid w:val="008A3669"/>
    <w:rsid w:val="008A4B97"/>
    <w:rsid w:val="008A54AB"/>
    <w:rsid w:val="008B4391"/>
    <w:rsid w:val="008C1D2D"/>
    <w:rsid w:val="008C5091"/>
    <w:rsid w:val="008D187A"/>
    <w:rsid w:val="008D248F"/>
    <w:rsid w:val="008D52B1"/>
    <w:rsid w:val="008E53A4"/>
    <w:rsid w:val="008E7011"/>
    <w:rsid w:val="008F47A9"/>
    <w:rsid w:val="00901018"/>
    <w:rsid w:val="009045FA"/>
    <w:rsid w:val="00904C39"/>
    <w:rsid w:val="00922B8B"/>
    <w:rsid w:val="009245F6"/>
    <w:rsid w:val="00930A23"/>
    <w:rsid w:val="00951DA2"/>
    <w:rsid w:val="00956590"/>
    <w:rsid w:val="00971971"/>
    <w:rsid w:val="00974165"/>
    <w:rsid w:val="009A0AAF"/>
    <w:rsid w:val="009A46BE"/>
    <w:rsid w:val="009B1B8F"/>
    <w:rsid w:val="009B3F5E"/>
    <w:rsid w:val="009B4DF2"/>
    <w:rsid w:val="009C089A"/>
    <w:rsid w:val="009C20B3"/>
    <w:rsid w:val="009C349B"/>
    <w:rsid w:val="009F19EF"/>
    <w:rsid w:val="009F37B8"/>
    <w:rsid w:val="009F7830"/>
    <w:rsid w:val="00A03178"/>
    <w:rsid w:val="00A07E0E"/>
    <w:rsid w:val="00A174C6"/>
    <w:rsid w:val="00A266CB"/>
    <w:rsid w:val="00A6074D"/>
    <w:rsid w:val="00A67FE1"/>
    <w:rsid w:val="00A72D39"/>
    <w:rsid w:val="00A81576"/>
    <w:rsid w:val="00A90CF3"/>
    <w:rsid w:val="00A933A8"/>
    <w:rsid w:val="00A949BF"/>
    <w:rsid w:val="00AA1196"/>
    <w:rsid w:val="00AA5DD6"/>
    <w:rsid w:val="00AB26B7"/>
    <w:rsid w:val="00AB45BD"/>
    <w:rsid w:val="00AC2973"/>
    <w:rsid w:val="00AC3F06"/>
    <w:rsid w:val="00AC51E9"/>
    <w:rsid w:val="00AC72F3"/>
    <w:rsid w:val="00AD39CC"/>
    <w:rsid w:val="00AD3DC6"/>
    <w:rsid w:val="00AE1B2F"/>
    <w:rsid w:val="00AE47B8"/>
    <w:rsid w:val="00AE6048"/>
    <w:rsid w:val="00B12EE2"/>
    <w:rsid w:val="00B15F20"/>
    <w:rsid w:val="00B30E52"/>
    <w:rsid w:val="00B37D05"/>
    <w:rsid w:val="00B53434"/>
    <w:rsid w:val="00B6652B"/>
    <w:rsid w:val="00B74A74"/>
    <w:rsid w:val="00B753AC"/>
    <w:rsid w:val="00B92897"/>
    <w:rsid w:val="00B92D59"/>
    <w:rsid w:val="00B972C6"/>
    <w:rsid w:val="00BB0A8C"/>
    <w:rsid w:val="00BB3851"/>
    <w:rsid w:val="00BB50CD"/>
    <w:rsid w:val="00BC7136"/>
    <w:rsid w:val="00BD05AF"/>
    <w:rsid w:val="00BE004E"/>
    <w:rsid w:val="00BF0C88"/>
    <w:rsid w:val="00BF7C4F"/>
    <w:rsid w:val="00C0693B"/>
    <w:rsid w:val="00C06D8F"/>
    <w:rsid w:val="00C126F1"/>
    <w:rsid w:val="00C13058"/>
    <w:rsid w:val="00C14FBD"/>
    <w:rsid w:val="00C218E0"/>
    <w:rsid w:val="00C362EC"/>
    <w:rsid w:val="00C4291E"/>
    <w:rsid w:val="00C43D0D"/>
    <w:rsid w:val="00C7728B"/>
    <w:rsid w:val="00C8284D"/>
    <w:rsid w:val="00C83111"/>
    <w:rsid w:val="00C94B5F"/>
    <w:rsid w:val="00CB5457"/>
    <w:rsid w:val="00CB6FDC"/>
    <w:rsid w:val="00CD2FC7"/>
    <w:rsid w:val="00CD52A3"/>
    <w:rsid w:val="00CE0138"/>
    <w:rsid w:val="00CE02FD"/>
    <w:rsid w:val="00D132B4"/>
    <w:rsid w:val="00D20C78"/>
    <w:rsid w:val="00D32F3B"/>
    <w:rsid w:val="00D44C5A"/>
    <w:rsid w:val="00D47D28"/>
    <w:rsid w:val="00D60926"/>
    <w:rsid w:val="00D6550D"/>
    <w:rsid w:val="00DA79A1"/>
    <w:rsid w:val="00DB5D3B"/>
    <w:rsid w:val="00DC7EA5"/>
    <w:rsid w:val="00DD730D"/>
    <w:rsid w:val="00E056E9"/>
    <w:rsid w:val="00E106E9"/>
    <w:rsid w:val="00E17FF9"/>
    <w:rsid w:val="00E25DE8"/>
    <w:rsid w:val="00E2601D"/>
    <w:rsid w:val="00E665E9"/>
    <w:rsid w:val="00E716B3"/>
    <w:rsid w:val="00E72B6E"/>
    <w:rsid w:val="00E7488E"/>
    <w:rsid w:val="00E7552E"/>
    <w:rsid w:val="00E93009"/>
    <w:rsid w:val="00E95C40"/>
    <w:rsid w:val="00E97F2E"/>
    <w:rsid w:val="00EA5186"/>
    <w:rsid w:val="00EB1064"/>
    <w:rsid w:val="00EC6556"/>
    <w:rsid w:val="00EC76E6"/>
    <w:rsid w:val="00EE24F7"/>
    <w:rsid w:val="00EF6A62"/>
    <w:rsid w:val="00F13C6B"/>
    <w:rsid w:val="00F258E8"/>
    <w:rsid w:val="00F537B9"/>
    <w:rsid w:val="00F55CF0"/>
    <w:rsid w:val="00F64BAD"/>
    <w:rsid w:val="00F66B97"/>
    <w:rsid w:val="00F72754"/>
    <w:rsid w:val="00F94ADB"/>
    <w:rsid w:val="00FA6433"/>
    <w:rsid w:val="00FB2A2A"/>
    <w:rsid w:val="00FB5A2B"/>
    <w:rsid w:val="00FC1782"/>
    <w:rsid w:val="00FE0D49"/>
    <w:rsid w:val="00FE5275"/>
    <w:rsid w:val="00FE67F1"/>
    <w:rsid w:val="00FF68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14FBD"/>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410333"/>
    <w:pPr>
      <w:keepNext/>
      <w:keepLines/>
      <w:tabs>
        <w:tab w:val="left" w:pos="284"/>
        <w:tab w:val="left" w:pos="567"/>
        <w:tab w:val="left" w:pos="851"/>
      </w:tabs>
      <w:suppressAutoHyphens/>
      <w:spacing w:line="480" w:lineRule="exact"/>
      <w:outlineLvl w:val="0"/>
    </w:pPr>
    <w:rPr>
      <w:rFonts w:ascii="Verdana" w:hAnsi="Verdana"/>
      <w:b/>
      <w:kern w:val="32"/>
      <w:sz w:val="48"/>
      <w:szCs w:val="20"/>
    </w:rPr>
  </w:style>
  <w:style w:type="paragraph" w:styleId="Kop3">
    <w:name w:val="heading 3"/>
    <w:aliases w:val="tussenkop,Kop 16t,16h"/>
    <w:basedOn w:val="Standaard"/>
    <w:next w:val="Standaard"/>
    <w:link w:val="Kop3Char"/>
    <w:semiHidden/>
    <w:unhideWhenUsed/>
    <w:qFormat/>
    <w:rsid w:val="00410333"/>
    <w:pPr>
      <w:keepNext/>
      <w:keepLines/>
      <w:tabs>
        <w:tab w:val="left" w:pos="284"/>
        <w:tab w:val="left" w:pos="567"/>
        <w:tab w:val="left" w:pos="851"/>
      </w:tabs>
      <w:suppressAutoHyphens/>
      <w:spacing w:line="320" w:lineRule="exact"/>
      <w:outlineLvl w:val="2"/>
    </w:pPr>
    <w:rPr>
      <w:rFonts w:ascii="Times" w:hAnsi="Time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nhideWhenUsed/>
    <w:rsid w:val="00C14FBD"/>
    <w:pPr>
      <w:spacing w:before="100" w:beforeAutospacing="1" w:after="100" w:afterAutospacing="1"/>
    </w:pPr>
    <w:rPr>
      <w:color w:val="000000"/>
    </w:rPr>
  </w:style>
  <w:style w:type="character" w:customStyle="1" w:styleId="ng-scope">
    <w:name w:val="ng-scope"/>
    <w:basedOn w:val="Standaardalinea-lettertype"/>
    <w:rsid w:val="000E496C"/>
  </w:style>
  <w:style w:type="table" w:styleId="Tabelraster">
    <w:name w:val="Table Grid"/>
    <w:basedOn w:val="Standaardtabel"/>
    <w:uiPriority w:val="59"/>
    <w:rsid w:val="00AB4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410333"/>
    <w:rPr>
      <w:rFonts w:ascii="Verdana" w:eastAsia="Times New Roman" w:hAnsi="Verdana" w:cs="Times New Roman"/>
      <w:b/>
      <w:kern w:val="32"/>
      <w:sz w:val="48"/>
      <w:szCs w:val="20"/>
      <w:lang w:eastAsia="nl-NL"/>
    </w:rPr>
  </w:style>
  <w:style w:type="character" w:customStyle="1" w:styleId="Kop3Char">
    <w:name w:val="Kop 3 Char"/>
    <w:aliases w:val="tussenkop Char,Kop 16t Char,16h Char"/>
    <w:basedOn w:val="Standaardalinea-lettertype"/>
    <w:link w:val="Kop3"/>
    <w:semiHidden/>
    <w:rsid w:val="00410333"/>
    <w:rPr>
      <w:rFonts w:ascii="Times" w:eastAsia="Times New Roman" w:hAnsi="Times" w:cs="Times New Roman"/>
      <w:sz w:val="24"/>
      <w:szCs w:val="20"/>
      <w:lang w:eastAsia="nl-NL"/>
    </w:rPr>
  </w:style>
  <w:style w:type="character" w:customStyle="1" w:styleId="vers">
    <w:name w:val="vers"/>
    <w:basedOn w:val="Standaardalinea-lettertype"/>
    <w:rsid w:val="003B52B7"/>
  </w:style>
  <w:style w:type="character" w:styleId="Hyperlink">
    <w:name w:val="Hyperlink"/>
    <w:basedOn w:val="Standaardalinea-lettertype"/>
    <w:uiPriority w:val="99"/>
    <w:semiHidden/>
    <w:unhideWhenUsed/>
    <w:rsid w:val="00BC7136"/>
    <w:rPr>
      <w:color w:val="0000FF"/>
      <w:u w:val="single"/>
    </w:rPr>
  </w:style>
  <w:style w:type="character" w:styleId="GevolgdeHyperlink">
    <w:name w:val="FollowedHyperlink"/>
    <w:basedOn w:val="Standaardalinea-lettertype"/>
    <w:uiPriority w:val="99"/>
    <w:semiHidden/>
    <w:unhideWhenUsed/>
    <w:rsid w:val="00BC7136"/>
    <w:rPr>
      <w:color w:val="800080" w:themeColor="followedHyperlink"/>
      <w:u w:val="single"/>
    </w:rPr>
  </w:style>
  <w:style w:type="character" w:customStyle="1" w:styleId="versnummer">
    <w:name w:val="versnummer"/>
    <w:basedOn w:val="Standaardalinea-lettertype"/>
    <w:rsid w:val="002415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14FBD"/>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410333"/>
    <w:pPr>
      <w:keepNext/>
      <w:keepLines/>
      <w:tabs>
        <w:tab w:val="left" w:pos="284"/>
        <w:tab w:val="left" w:pos="567"/>
        <w:tab w:val="left" w:pos="851"/>
      </w:tabs>
      <w:suppressAutoHyphens/>
      <w:spacing w:line="480" w:lineRule="exact"/>
      <w:outlineLvl w:val="0"/>
    </w:pPr>
    <w:rPr>
      <w:rFonts w:ascii="Verdana" w:hAnsi="Verdana"/>
      <w:b/>
      <w:kern w:val="32"/>
      <w:sz w:val="48"/>
      <w:szCs w:val="20"/>
    </w:rPr>
  </w:style>
  <w:style w:type="paragraph" w:styleId="Kop3">
    <w:name w:val="heading 3"/>
    <w:aliases w:val="tussenkop,Kop 16t,16h"/>
    <w:basedOn w:val="Standaard"/>
    <w:next w:val="Standaard"/>
    <w:link w:val="Kop3Char"/>
    <w:semiHidden/>
    <w:unhideWhenUsed/>
    <w:qFormat/>
    <w:rsid w:val="00410333"/>
    <w:pPr>
      <w:keepNext/>
      <w:keepLines/>
      <w:tabs>
        <w:tab w:val="left" w:pos="284"/>
        <w:tab w:val="left" w:pos="567"/>
        <w:tab w:val="left" w:pos="851"/>
      </w:tabs>
      <w:suppressAutoHyphens/>
      <w:spacing w:line="320" w:lineRule="exact"/>
      <w:outlineLvl w:val="2"/>
    </w:pPr>
    <w:rPr>
      <w:rFonts w:ascii="Times" w:hAnsi="Time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nhideWhenUsed/>
    <w:rsid w:val="00C14FBD"/>
    <w:pPr>
      <w:spacing w:before="100" w:beforeAutospacing="1" w:after="100" w:afterAutospacing="1"/>
    </w:pPr>
    <w:rPr>
      <w:color w:val="000000"/>
    </w:rPr>
  </w:style>
  <w:style w:type="character" w:customStyle="1" w:styleId="ng-scope">
    <w:name w:val="ng-scope"/>
    <w:basedOn w:val="Standaardalinea-lettertype"/>
    <w:rsid w:val="000E496C"/>
  </w:style>
  <w:style w:type="table" w:styleId="Tabelraster">
    <w:name w:val="Table Grid"/>
    <w:basedOn w:val="Standaardtabel"/>
    <w:uiPriority w:val="59"/>
    <w:rsid w:val="00AB4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410333"/>
    <w:rPr>
      <w:rFonts w:ascii="Verdana" w:eastAsia="Times New Roman" w:hAnsi="Verdana" w:cs="Times New Roman"/>
      <w:b/>
      <w:kern w:val="32"/>
      <w:sz w:val="48"/>
      <w:szCs w:val="20"/>
      <w:lang w:eastAsia="nl-NL"/>
    </w:rPr>
  </w:style>
  <w:style w:type="character" w:customStyle="1" w:styleId="Kop3Char">
    <w:name w:val="Kop 3 Char"/>
    <w:aliases w:val="tussenkop Char,Kop 16t Char,16h Char"/>
    <w:basedOn w:val="Standaardalinea-lettertype"/>
    <w:link w:val="Kop3"/>
    <w:semiHidden/>
    <w:rsid w:val="00410333"/>
    <w:rPr>
      <w:rFonts w:ascii="Times" w:eastAsia="Times New Roman" w:hAnsi="Times" w:cs="Times New Roman"/>
      <w:sz w:val="24"/>
      <w:szCs w:val="20"/>
      <w:lang w:eastAsia="nl-NL"/>
    </w:rPr>
  </w:style>
  <w:style w:type="character" w:customStyle="1" w:styleId="vers">
    <w:name w:val="vers"/>
    <w:basedOn w:val="Standaardalinea-lettertype"/>
    <w:rsid w:val="003B52B7"/>
  </w:style>
  <w:style w:type="character" w:styleId="Hyperlink">
    <w:name w:val="Hyperlink"/>
    <w:basedOn w:val="Standaardalinea-lettertype"/>
    <w:uiPriority w:val="99"/>
    <w:semiHidden/>
    <w:unhideWhenUsed/>
    <w:rsid w:val="00BC7136"/>
    <w:rPr>
      <w:color w:val="0000FF"/>
      <w:u w:val="single"/>
    </w:rPr>
  </w:style>
  <w:style w:type="character" w:styleId="GevolgdeHyperlink">
    <w:name w:val="FollowedHyperlink"/>
    <w:basedOn w:val="Standaardalinea-lettertype"/>
    <w:uiPriority w:val="99"/>
    <w:semiHidden/>
    <w:unhideWhenUsed/>
    <w:rsid w:val="00BC7136"/>
    <w:rPr>
      <w:color w:val="800080" w:themeColor="followedHyperlink"/>
      <w:u w:val="single"/>
    </w:rPr>
  </w:style>
  <w:style w:type="character" w:customStyle="1" w:styleId="versnummer">
    <w:name w:val="versnummer"/>
    <w:basedOn w:val="Standaardalinea-lettertype"/>
    <w:rsid w:val="00241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653245">
      <w:bodyDiv w:val="1"/>
      <w:marLeft w:val="0"/>
      <w:marRight w:val="0"/>
      <w:marTop w:val="0"/>
      <w:marBottom w:val="0"/>
      <w:divBdr>
        <w:top w:val="none" w:sz="0" w:space="0" w:color="auto"/>
        <w:left w:val="none" w:sz="0" w:space="0" w:color="auto"/>
        <w:bottom w:val="none" w:sz="0" w:space="0" w:color="auto"/>
        <w:right w:val="none" w:sz="0" w:space="0" w:color="auto"/>
      </w:divBdr>
    </w:div>
    <w:div w:id="662052200">
      <w:bodyDiv w:val="1"/>
      <w:marLeft w:val="0"/>
      <w:marRight w:val="0"/>
      <w:marTop w:val="0"/>
      <w:marBottom w:val="0"/>
      <w:divBdr>
        <w:top w:val="none" w:sz="0" w:space="0" w:color="auto"/>
        <w:left w:val="none" w:sz="0" w:space="0" w:color="auto"/>
        <w:bottom w:val="none" w:sz="0" w:space="0" w:color="auto"/>
        <w:right w:val="none" w:sz="0" w:space="0" w:color="auto"/>
      </w:divBdr>
    </w:div>
    <w:div w:id="935669714">
      <w:bodyDiv w:val="1"/>
      <w:marLeft w:val="0"/>
      <w:marRight w:val="0"/>
      <w:marTop w:val="0"/>
      <w:marBottom w:val="0"/>
      <w:divBdr>
        <w:top w:val="none" w:sz="0" w:space="0" w:color="auto"/>
        <w:left w:val="none" w:sz="0" w:space="0" w:color="auto"/>
        <w:bottom w:val="none" w:sz="0" w:space="0" w:color="auto"/>
        <w:right w:val="none" w:sz="0" w:space="0" w:color="auto"/>
      </w:divBdr>
    </w:div>
    <w:div w:id="1648168946">
      <w:bodyDiv w:val="1"/>
      <w:marLeft w:val="0"/>
      <w:marRight w:val="0"/>
      <w:marTop w:val="0"/>
      <w:marBottom w:val="0"/>
      <w:divBdr>
        <w:top w:val="none" w:sz="0" w:space="0" w:color="auto"/>
        <w:left w:val="none" w:sz="0" w:space="0" w:color="auto"/>
        <w:bottom w:val="none" w:sz="0" w:space="0" w:color="auto"/>
        <w:right w:val="none" w:sz="0" w:space="0" w:color="auto"/>
      </w:divBdr>
    </w:div>
    <w:div w:id="166547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Pages>
  <Words>578</Words>
  <Characters>3181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mjanebos@gmail.nl</dc:creator>
  <cp:lastModifiedBy>mjanebos@gmail.nl</cp:lastModifiedBy>
  <cp:revision>10</cp:revision>
  <dcterms:created xsi:type="dcterms:W3CDTF">2021-04-02T09:15:00Z</dcterms:created>
  <dcterms:modified xsi:type="dcterms:W3CDTF">2021-08-01T13:27:00Z</dcterms:modified>
</cp:coreProperties>
</file>