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BD" w:rsidRDefault="00C14FBD" w:rsidP="00C14FBD">
      <w:pPr>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-228600</wp:posOffset>
            </wp:positionV>
            <wp:extent cx="1371600" cy="1257300"/>
            <wp:effectExtent l="0" t="0" r="0" b="0"/>
            <wp:wrapTight wrapText="bothSides">
              <wp:wrapPolygon edited="0">
                <wp:start x="0" y="1309"/>
                <wp:lineTo x="0" y="21273"/>
                <wp:lineTo x="21300" y="21273"/>
                <wp:lineTo x="21300" y="1309"/>
                <wp:lineTo x="0" y="1309"/>
              </wp:wrapPolygon>
            </wp:wrapTight>
            <wp:docPr id="1" name="Afbeelding 1" descr="du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f"/>
                    <pic:cNvPicPr>
                      <a:picLocks noChangeAspect="1" noChangeArrowheads="1"/>
                    </pic:cNvPicPr>
                  </pic:nvPicPr>
                  <pic:blipFill>
                    <a:blip r:embed="rId5">
                      <a:extLst>
                        <a:ext uri="{28A0092B-C50C-407E-A947-70E740481C1C}">
                          <a14:useLocalDpi xmlns:a14="http://schemas.microsoft.com/office/drawing/2010/main" val="0"/>
                        </a:ext>
                      </a:extLst>
                    </a:blip>
                    <a:srcRect t="-5978" r="46198" b="40211"/>
                    <a:stretch>
                      <a:fillRect/>
                    </a:stretch>
                  </pic:blipFill>
                  <pic:spPr bwMode="auto">
                    <a:xfrm>
                      <a:off x="0" y="0"/>
                      <a:ext cx="13716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WCCM - Lesbrieven van De School voor Meditatie</w:t>
      </w:r>
    </w:p>
    <w:p w:rsidR="00C14FBD" w:rsidRDefault="00C14FBD" w:rsidP="00C14FBD">
      <w:pPr>
        <w:rPr>
          <w:rFonts w:ascii="Arial" w:hAnsi="Arial" w:cs="Arial"/>
          <w:b/>
          <w:sz w:val="22"/>
          <w:szCs w:val="22"/>
        </w:rPr>
      </w:pPr>
    </w:p>
    <w:p w:rsidR="00C14FBD" w:rsidRDefault="00C14FBD" w:rsidP="00C14FBD">
      <w:pPr>
        <w:rPr>
          <w:rFonts w:ascii="Arial" w:hAnsi="Arial" w:cs="Arial"/>
          <w:b/>
          <w:sz w:val="22"/>
          <w:szCs w:val="22"/>
        </w:rPr>
      </w:pPr>
    </w:p>
    <w:p w:rsidR="00C14FBD" w:rsidRDefault="00B0791B" w:rsidP="00C14FBD">
      <w:pPr>
        <w:pStyle w:val="Normaalweb"/>
        <w:spacing w:before="0" w:beforeAutospacing="0" w:after="0" w:afterAutospacing="0"/>
        <w:rPr>
          <w:rFonts w:ascii="Arial" w:hAnsi="Arial" w:cs="Arial"/>
          <w:b/>
          <w:color w:val="auto"/>
        </w:rPr>
      </w:pPr>
      <w:r>
        <w:rPr>
          <w:rFonts w:ascii="Arial" w:hAnsi="Arial" w:cs="Arial"/>
          <w:b/>
        </w:rPr>
        <w:t>Jaar 4 – lesbrief 14</w:t>
      </w:r>
      <w:r>
        <w:rPr>
          <w:rFonts w:ascii="Arial" w:hAnsi="Arial" w:cs="Arial"/>
          <w:b/>
        </w:rPr>
        <w:tab/>
        <w:t>De meditatiebeoefening</w:t>
      </w:r>
    </w:p>
    <w:p w:rsidR="00C14FBD" w:rsidRDefault="00C14FBD" w:rsidP="00C14FBD">
      <w:pPr>
        <w:pStyle w:val="Normaalweb"/>
        <w:spacing w:before="0" w:beforeAutospacing="0" w:after="0" w:afterAutospacing="0"/>
        <w:rPr>
          <w:rFonts w:ascii="Arial" w:hAnsi="Arial" w:cs="Arial"/>
          <w:bCs/>
          <w:sz w:val="20"/>
        </w:rPr>
      </w:pPr>
    </w:p>
    <w:p w:rsidR="00F36C14" w:rsidRDefault="00F36C14" w:rsidP="00C14FBD">
      <w:pPr>
        <w:pStyle w:val="Normaalweb"/>
        <w:spacing w:before="0" w:beforeAutospacing="0" w:after="0" w:afterAutospacing="0"/>
        <w:rPr>
          <w:rFonts w:ascii="Arial" w:hAnsi="Arial" w:cs="Arial"/>
          <w:bCs/>
          <w:sz w:val="20"/>
        </w:rPr>
      </w:pPr>
    </w:p>
    <w:p w:rsidR="00C14FBD" w:rsidRDefault="00C14FBD" w:rsidP="00C14FBD">
      <w:pPr>
        <w:pStyle w:val="Normaalweb"/>
        <w:spacing w:before="0" w:beforeAutospacing="0" w:after="0" w:afterAutospacing="0"/>
        <w:rPr>
          <w:rFonts w:ascii="Arial" w:hAnsi="Arial" w:cs="Arial"/>
          <w:bCs/>
          <w:sz w:val="20"/>
        </w:rPr>
      </w:pPr>
      <w:r>
        <w:rPr>
          <w:rFonts w:ascii="Arial" w:hAnsi="Arial" w:cs="Arial"/>
          <w:bCs/>
          <w:sz w:val="20"/>
        </w:rPr>
        <w:t>door Kim Nataraja</w:t>
      </w:r>
    </w:p>
    <w:p w:rsidR="00C14FBD" w:rsidRDefault="00C14FBD" w:rsidP="00C14FBD">
      <w:pPr>
        <w:pStyle w:val="Normaalweb"/>
        <w:spacing w:before="0" w:beforeAutospacing="0" w:after="0" w:afterAutospacing="0"/>
        <w:rPr>
          <w:rFonts w:ascii="Arial" w:hAnsi="Arial" w:cs="Arial"/>
          <w:bCs/>
          <w:sz w:val="22"/>
          <w:szCs w:val="22"/>
        </w:rPr>
      </w:pPr>
    </w:p>
    <w:p w:rsidR="00F36C14" w:rsidRDefault="00F36C14" w:rsidP="00C14FBD">
      <w:pPr>
        <w:pStyle w:val="Normaalweb"/>
        <w:spacing w:before="0" w:beforeAutospacing="0" w:after="0" w:afterAutospacing="0"/>
        <w:rPr>
          <w:rFonts w:ascii="Arial" w:hAnsi="Arial" w:cs="Arial"/>
          <w:bCs/>
          <w:sz w:val="22"/>
          <w:szCs w:val="22"/>
        </w:rPr>
      </w:pPr>
    </w:p>
    <w:p w:rsidR="00B0791B" w:rsidRDefault="000939EF" w:rsidP="00C14FBD">
      <w:pPr>
        <w:pStyle w:val="Normaalweb"/>
        <w:spacing w:before="0" w:beforeAutospacing="0" w:after="0" w:afterAutospacing="0"/>
        <w:rPr>
          <w:rFonts w:ascii="Arial" w:hAnsi="Arial" w:cs="Arial"/>
          <w:bCs/>
          <w:sz w:val="22"/>
          <w:szCs w:val="22"/>
        </w:rPr>
      </w:pPr>
      <w:r>
        <w:rPr>
          <w:rFonts w:ascii="Arial" w:hAnsi="Arial" w:cs="Arial"/>
          <w:bCs/>
          <w:sz w:val="22"/>
          <w:szCs w:val="22"/>
        </w:rPr>
        <w:t>We hebben b</w:t>
      </w:r>
      <w:r w:rsidR="00B0791B">
        <w:rPr>
          <w:rFonts w:ascii="Arial" w:hAnsi="Arial" w:cs="Arial"/>
          <w:bCs/>
          <w:sz w:val="22"/>
          <w:szCs w:val="22"/>
        </w:rPr>
        <w:t xml:space="preserve">esproken hoe essentieel meditatie is voor onze persoonlijke groei en transformatie tot de </w:t>
      </w:r>
      <w:r w:rsidR="00433360">
        <w:rPr>
          <w:rFonts w:ascii="Arial" w:hAnsi="Arial" w:cs="Arial"/>
          <w:bCs/>
          <w:sz w:val="22"/>
          <w:szCs w:val="22"/>
        </w:rPr>
        <w:t>mens</w:t>
      </w:r>
      <w:r>
        <w:rPr>
          <w:rFonts w:ascii="Arial" w:hAnsi="Arial" w:cs="Arial"/>
          <w:bCs/>
          <w:sz w:val="22"/>
          <w:szCs w:val="22"/>
        </w:rPr>
        <w:t xml:space="preserve"> naar Gods bedoeling</w:t>
      </w:r>
      <w:r w:rsidR="00B0791B">
        <w:rPr>
          <w:rFonts w:ascii="Arial" w:hAnsi="Arial" w:cs="Arial"/>
          <w:bCs/>
          <w:sz w:val="22"/>
          <w:szCs w:val="22"/>
        </w:rPr>
        <w:t xml:space="preserve">. De trouwe herhaling van een gebedswoord, een mantra, leidt ons </w:t>
      </w:r>
      <w:r w:rsidR="002C5A5C">
        <w:rPr>
          <w:rFonts w:ascii="Arial" w:hAnsi="Arial" w:cs="Arial"/>
          <w:bCs/>
          <w:sz w:val="22"/>
          <w:szCs w:val="22"/>
        </w:rPr>
        <w:t>zonder twijfel</w:t>
      </w:r>
      <w:r w:rsidR="009E15EF">
        <w:rPr>
          <w:rFonts w:ascii="Arial" w:hAnsi="Arial" w:cs="Arial"/>
          <w:bCs/>
          <w:sz w:val="22"/>
          <w:szCs w:val="22"/>
        </w:rPr>
        <w:t xml:space="preserve"> naar de stilte en de eenzaamheid van het ‘zuivere’ gebed, zoals de woestijnvaders en –moeders het noemde</w:t>
      </w:r>
      <w:r w:rsidR="002C5A5C">
        <w:rPr>
          <w:rFonts w:ascii="Arial" w:hAnsi="Arial" w:cs="Arial"/>
          <w:bCs/>
          <w:sz w:val="22"/>
          <w:szCs w:val="22"/>
        </w:rPr>
        <w:t>n</w:t>
      </w:r>
      <w:r w:rsidR="009E15EF">
        <w:rPr>
          <w:rFonts w:ascii="Arial" w:hAnsi="Arial" w:cs="Arial"/>
          <w:bCs/>
          <w:sz w:val="22"/>
          <w:szCs w:val="22"/>
        </w:rPr>
        <w:t xml:space="preserve"> – het gebed van het hart, niet van het denkvermogen. De vaak gestelde vraag echter is ‘Waar wordt dit </w:t>
      </w:r>
      <w:r>
        <w:rPr>
          <w:rFonts w:ascii="Arial" w:hAnsi="Arial" w:cs="Arial"/>
          <w:bCs/>
          <w:sz w:val="22"/>
          <w:szCs w:val="22"/>
        </w:rPr>
        <w:t xml:space="preserve">in de Schrift </w:t>
      </w:r>
      <w:r w:rsidR="009E15EF">
        <w:rPr>
          <w:rFonts w:ascii="Arial" w:hAnsi="Arial" w:cs="Arial"/>
          <w:bCs/>
          <w:sz w:val="22"/>
          <w:szCs w:val="22"/>
        </w:rPr>
        <w:t xml:space="preserve">onderwezen?’ </w:t>
      </w:r>
    </w:p>
    <w:p w:rsidR="008D164B" w:rsidRDefault="008D164B" w:rsidP="00C14FBD">
      <w:pPr>
        <w:pStyle w:val="Normaalweb"/>
        <w:spacing w:before="0" w:beforeAutospacing="0" w:after="0" w:afterAutospacing="0"/>
        <w:rPr>
          <w:rFonts w:ascii="Arial" w:hAnsi="Arial" w:cs="Arial"/>
          <w:bCs/>
          <w:sz w:val="22"/>
          <w:szCs w:val="22"/>
        </w:rPr>
      </w:pPr>
    </w:p>
    <w:p w:rsidR="00140312" w:rsidRDefault="008D164B" w:rsidP="00C14FBD">
      <w:pPr>
        <w:pStyle w:val="Normaalweb"/>
        <w:spacing w:before="0" w:beforeAutospacing="0" w:after="0" w:afterAutospacing="0"/>
        <w:rPr>
          <w:rFonts w:ascii="Arial" w:hAnsi="Arial" w:cs="Arial"/>
          <w:bCs/>
          <w:sz w:val="22"/>
          <w:szCs w:val="22"/>
        </w:rPr>
      </w:pPr>
      <w:r>
        <w:rPr>
          <w:rFonts w:ascii="Arial" w:hAnsi="Arial" w:cs="Arial"/>
          <w:bCs/>
          <w:sz w:val="22"/>
          <w:szCs w:val="22"/>
        </w:rPr>
        <w:t>In J</w:t>
      </w:r>
      <w:r w:rsidRPr="008D164B">
        <w:rPr>
          <w:rFonts w:ascii="Arial" w:hAnsi="Arial" w:cs="Arial"/>
          <w:bCs/>
          <w:i/>
          <w:sz w:val="22"/>
          <w:szCs w:val="22"/>
        </w:rPr>
        <w:t>esus the Teacher Within</w:t>
      </w:r>
      <w:r>
        <w:rPr>
          <w:rFonts w:ascii="Arial" w:hAnsi="Arial" w:cs="Arial"/>
          <w:bCs/>
          <w:i/>
          <w:sz w:val="22"/>
          <w:szCs w:val="22"/>
        </w:rPr>
        <w:t xml:space="preserve"> </w:t>
      </w:r>
      <w:r w:rsidRPr="008D164B">
        <w:rPr>
          <w:rFonts w:ascii="Arial" w:hAnsi="Arial" w:cs="Arial"/>
          <w:bCs/>
          <w:sz w:val="22"/>
          <w:szCs w:val="22"/>
        </w:rPr>
        <w:t>leidt Laurence Free</w:t>
      </w:r>
      <w:r w:rsidR="00620B49">
        <w:rPr>
          <w:rFonts w:ascii="Arial" w:hAnsi="Arial" w:cs="Arial"/>
          <w:bCs/>
          <w:sz w:val="22"/>
          <w:szCs w:val="22"/>
        </w:rPr>
        <w:t>man ons door het gebedsonderricht</w:t>
      </w:r>
      <w:r w:rsidRPr="008D164B">
        <w:rPr>
          <w:rFonts w:ascii="Arial" w:hAnsi="Arial" w:cs="Arial"/>
          <w:bCs/>
          <w:sz w:val="22"/>
          <w:szCs w:val="22"/>
        </w:rPr>
        <w:t xml:space="preserve"> van Jezus, zoals dat opgetekend is in hoofdstuk 6 van het Evangelie volgens Mattheus. </w:t>
      </w:r>
    </w:p>
    <w:p w:rsidR="00C14FBD" w:rsidRDefault="008D164B" w:rsidP="00C14FBD">
      <w:pPr>
        <w:pStyle w:val="Normaalweb"/>
        <w:spacing w:before="0" w:beforeAutospacing="0" w:after="0" w:afterAutospacing="0"/>
        <w:rPr>
          <w:rFonts w:ascii="Arial" w:hAnsi="Arial" w:cs="Arial"/>
          <w:bCs/>
          <w:sz w:val="22"/>
          <w:szCs w:val="22"/>
        </w:rPr>
      </w:pPr>
      <w:r w:rsidRPr="008D164B">
        <w:rPr>
          <w:rFonts w:ascii="Arial" w:hAnsi="Arial" w:cs="Arial"/>
          <w:bCs/>
          <w:sz w:val="22"/>
          <w:szCs w:val="22"/>
        </w:rPr>
        <w:t>Toen de leerlingen Jezus vroegen hoe ze moesten bi</w:t>
      </w:r>
      <w:r w:rsidR="000939EF">
        <w:rPr>
          <w:rFonts w:ascii="Arial" w:hAnsi="Arial" w:cs="Arial"/>
          <w:bCs/>
          <w:sz w:val="22"/>
          <w:szCs w:val="22"/>
        </w:rPr>
        <w:t>dden, begon Hij met wat we nu ke</w:t>
      </w:r>
      <w:r w:rsidRPr="008D164B">
        <w:rPr>
          <w:rFonts w:ascii="Arial" w:hAnsi="Arial" w:cs="Arial"/>
          <w:bCs/>
          <w:sz w:val="22"/>
          <w:szCs w:val="22"/>
        </w:rPr>
        <w:t>nnen als het Onze Vader. Als je het Onze Vader in het Aramees, de taal die Jezus sprak, hoort</w:t>
      </w:r>
      <w:r w:rsidR="000939EF">
        <w:rPr>
          <w:rFonts w:ascii="Arial" w:hAnsi="Arial" w:cs="Arial"/>
          <w:bCs/>
          <w:sz w:val="22"/>
          <w:szCs w:val="22"/>
        </w:rPr>
        <w:t>, dan lijkt het</w:t>
      </w:r>
      <w:r w:rsidRPr="008D164B">
        <w:rPr>
          <w:rFonts w:ascii="Arial" w:hAnsi="Arial" w:cs="Arial"/>
          <w:bCs/>
          <w:sz w:val="22"/>
          <w:szCs w:val="22"/>
        </w:rPr>
        <w:t xml:space="preserve"> ‘een verzameling korte ritmische zinnen’, makkelijk te onthouden en makkelij</w:t>
      </w:r>
      <w:r w:rsidR="00433360">
        <w:rPr>
          <w:rFonts w:ascii="Arial" w:hAnsi="Arial" w:cs="Arial"/>
          <w:bCs/>
          <w:sz w:val="22"/>
          <w:szCs w:val="22"/>
        </w:rPr>
        <w:t>k te scanderen of</w:t>
      </w:r>
      <w:r w:rsidR="00140312">
        <w:rPr>
          <w:rFonts w:ascii="Arial" w:hAnsi="Arial" w:cs="Arial"/>
          <w:bCs/>
          <w:sz w:val="22"/>
          <w:szCs w:val="22"/>
        </w:rPr>
        <w:t xml:space="preserve"> zingen</w:t>
      </w:r>
      <w:r w:rsidRPr="008D164B">
        <w:rPr>
          <w:rFonts w:ascii="Arial" w:hAnsi="Arial" w:cs="Arial"/>
          <w:bCs/>
          <w:sz w:val="22"/>
          <w:szCs w:val="22"/>
        </w:rPr>
        <w:t>.</w:t>
      </w:r>
      <w:r w:rsidR="00B935C6">
        <w:rPr>
          <w:rFonts w:ascii="Arial" w:hAnsi="Arial" w:cs="Arial"/>
          <w:bCs/>
          <w:sz w:val="22"/>
          <w:szCs w:val="22"/>
        </w:rPr>
        <w:t xml:space="preserve"> </w:t>
      </w:r>
      <w:r w:rsidR="003302C9">
        <w:rPr>
          <w:rFonts w:ascii="Arial" w:hAnsi="Arial" w:cs="Arial"/>
          <w:bCs/>
          <w:sz w:val="22"/>
          <w:szCs w:val="22"/>
        </w:rPr>
        <w:t>Het is niet moeilijk voor te stellen hoe</w:t>
      </w:r>
      <w:r w:rsidR="00584BA2">
        <w:rPr>
          <w:rFonts w:ascii="Arial" w:hAnsi="Arial" w:cs="Arial"/>
          <w:bCs/>
          <w:sz w:val="22"/>
          <w:szCs w:val="22"/>
        </w:rPr>
        <w:t xml:space="preserve"> het aandachtig en trouw</w:t>
      </w:r>
      <w:r w:rsidR="00620B49">
        <w:rPr>
          <w:rFonts w:ascii="Arial" w:hAnsi="Arial" w:cs="Arial"/>
          <w:bCs/>
          <w:sz w:val="22"/>
          <w:szCs w:val="22"/>
        </w:rPr>
        <w:t xml:space="preserve"> herhalen van deze zinnen kan</w:t>
      </w:r>
      <w:r w:rsidR="00584BA2">
        <w:rPr>
          <w:rFonts w:ascii="Arial" w:hAnsi="Arial" w:cs="Arial"/>
          <w:bCs/>
          <w:sz w:val="22"/>
          <w:szCs w:val="22"/>
        </w:rPr>
        <w:t xml:space="preserve"> leiden tot ‘rust en inzicht’.</w:t>
      </w:r>
    </w:p>
    <w:p w:rsidR="000939EF" w:rsidRDefault="00E658D2" w:rsidP="00C14FBD">
      <w:pPr>
        <w:pStyle w:val="Normaalweb"/>
        <w:spacing w:before="0" w:beforeAutospacing="0" w:after="0" w:afterAutospacing="0"/>
        <w:rPr>
          <w:rFonts w:ascii="Arial" w:hAnsi="Arial" w:cs="Arial"/>
          <w:bCs/>
          <w:sz w:val="22"/>
          <w:szCs w:val="22"/>
        </w:rPr>
      </w:pPr>
      <w:hyperlink r:id="rId6" w:history="1">
        <w:r w:rsidR="000939EF" w:rsidRPr="001C722A">
          <w:rPr>
            <w:rStyle w:val="Hyperlink"/>
            <w:rFonts w:ascii="Arial" w:hAnsi="Arial" w:cs="Arial"/>
            <w:bCs/>
            <w:sz w:val="22"/>
            <w:szCs w:val="22"/>
          </w:rPr>
          <w:t>https://www.youtube.com/watch?v=NUhif7M0B7M</w:t>
        </w:r>
      </w:hyperlink>
      <w:r w:rsidR="000939EF">
        <w:rPr>
          <w:rFonts w:ascii="Arial" w:hAnsi="Arial" w:cs="Arial"/>
          <w:bCs/>
          <w:sz w:val="22"/>
          <w:szCs w:val="22"/>
        </w:rPr>
        <w:t xml:space="preserve"> </w:t>
      </w:r>
    </w:p>
    <w:p w:rsidR="000939EF" w:rsidRDefault="000939EF" w:rsidP="00C14FBD">
      <w:pPr>
        <w:pStyle w:val="Normaalweb"/>
        <w:spacing w:before="0" w:beforeAutospacing="0" w:after="0" w:afterAutospacing="0"/>
        <w:rPr>
          <w:rFonts w:ascii="Arial" w:hAnsi="Arial" w:cs="Arial"/>
          <w:bCs/>
          <w:sz w:val="22"/>
          <w:szCs w:val="22"/>
        </w:rPr>
      </w:pPr>
    </w:p>
    <w:p w:rsidR="00584BA2" w:rsidRDefault="00584BA2" w:rsidP="00C14FBD">
      <w:pPr>
        <w:pStyle w:val="Normaalweb"/>
        <w:spacing w:before="0" w:beforeAutospacing="0" w:after="0" w:afterAutospacing="0"/>
        <w:rPr>
          <w:rFonts w:ascii="Arial" w:hAnsi="Arial" w:cs="Arial"/>
          <w:bCs/>
          <w:sz w:val="22"/>
          <w:szCs w:val="22"/>
        </w:rPr>
      </w:pPr>
      <w:r>
        <w:rPr>
          <w:rFonts w:ascii="Arial" w:hAnsi="Arial" w:cs="Arial"/>
          <w:bCs/>
          <w:sz w:val="22"/>
          <w:szCs w:val="22"/>
        </w:rPr>
        <w:t xml:space="preserve">Als Jezus zegt: </w:t>
      </w:r>
      <w:r w:rsidRPr="00352D9C">
        <w:rPr>
          <w:rFonts w:ascii="Arial" w:hAnsi="Arial" w:cs="Arial"/>
          <w:bCs/>
          <w:i/>
          <w:sz w:val="22"/>
          <w:szCs w:val="22"/>
        </w:rPr>
        <w:t>“Zorg ervoor dat je tijdens het bidden niet opvalt bij de mensen”</w:t>
      </w:r>
      <w:r w:rsidR="005144FF">
        <w:rPr>
          <w:rFonts w:ascii="Arial" w:hAnsi="Arial" w:cs="Arial"/>
          <w:bCs/>
          <w:sz w:val="22"/>
          <w:szCs w:val="22"/>
        </w:rPr>
        <w:t xml:space="preserve"> (Mt 6,5)</w:t>
      </w:r>
      <w:r>
        <w:rPr>
          <w:rFonts w:ascii="Arial" w:hAnsi="Arial" w:cs="Arial"/>
          <w:bCs/>
          <w:sz w:val="22"/>
          <w:szCs w:val="22"/>
        </w:rPr>
        <w:t xml:space="preserve">, benadrukt </w:t>
      </w:r>
      <w:r w:rsidR="00586869">
        <w:rPr>
          <w:rFonts w:ascii="Arial" w:hAnsi="Arial" w:cs="Arial"/>
          <w:bCs/>
          <w:sz w:val="22"/>
          <w:szCs w:val="22"/>
        </w:rPr>
        <w:t xml:space="preserve">Hij </w:t>
      </w:r>
      <w:r w:rsidR="00433360">
        <w:rPr>
          <w:rFonts w:ascii="Arial" w:hAnsi="Arial" w:cs="Arial"/>
          <w:bCs/>
          <w:sz w:val="22"/>
          <w:szCs w:val="22"/>
        </w:rPr>
        <w:t>dat niet het ego de drijfveer</w:t>
      </w:r>
      <w:r>
        <w:rPr>
          <w:rFonts w:ascii="Arial" w:hAnsi="Arial" w:cs="Arial"/>
          <w:bCs/>
          <w:sz w:val="22"/>
          <w:szCs w:val="22"/>
        </w:rPr>
        <w:t xml:space="preserve"> voor gebed moet zijn. Het ego zoekt waardering in de ogen van anderen. Het ware gebed ontspringt uit ons pretentieloze, eerlijke ware Zelf, onze</w:t>
      </w:r>
      <w:r w:rsidR="005144FF">
        <w:rPr>
          <w:rFonts w:ascii="Arial" w:hAnsi="Arial" w:cs="Arial"/>
          <w:bCs/>
          <w:sz w:val="22"/>
          <w:szCs w:val="22"/>
        </w:rPr>
        <w:t xml:space="preserve"> Goddelijke vonk, en leidt tot een diep</w:t>
      </w:r>
      <w:r>
        <w:rPr>
          <w:rFonts w:ascii="Arial" w:hAnsi="Arial" w:cs="Arial"/>
          <w:bCs/>
          <w:sz w:val="22"/>
          <w:szCs w:val="22"/>
        </w:rPr>
        <w:t xml:space="preserve"> bewustzijn van onze verbinding met God.</w:t>
      </w:r>
      <w:r w:rsidR="005144FF">
        <w:rPr>
          <w:rFonts w:ascii="Arial" w:hAnsi="Arial" w:cs="Arial"/>
          <w:bCs/>
          <w:sz w:val="22"/>
          <w:szCs w:val="22"/>
        </w:rPr>
        <w:t xml:space="preserve"> Om dat te laten gebeuren raadt Jezus uiteraard stilte en eenzaamheid aan: “</w:t>
      </w:r>
      <w:r w:rsidR="005144FF" w:rsidRPr="00352D9C">
        <w:rPr>
          <w:rFonts w:ascii="Arial" w:hAnsi="Arial" w:cs="Arial"/>
          <w:bCs/>
          <w:i/>
          <w:sz w:val="22"/>
          <w:szCs w:val="22"/>
        </w:rPr>
        <w:t>Als je bidt, ga dan je binnenkamer in, doe de deur dicht en bid tot je Vader die in het verborgene is; en je Vader die in het verborgene ziet, zal het je lonen.”</w:t>
      </w:r>
      <w:r w:rsidR="005144FF">
        <w:rPr>
          <w:rFonts w:ascii="Arial" w:hAnsi="Arial" w:cs="Arial"/>
          <w:bCs/>
          <w:sz w:val="22"/>
          <w:szCs w:val="22"/>
        </w:rPr>
        <w:t xml:space="preserve"> (Mt 6,6)</w:t>
      </w:r>
    </w:p>
    <w:p w:rsidR="005144FF" w:rsidRDefault="005144FF" w:rsidP="00C14FBD">
      <w:pPr>
        <w:pStyle w:val="Normaalweb"/>
        <w:spacing w:before="0" w:beforeAutospacing="0" w:after="0" w:afterAutospacing="0"/>
        <w:rPr>
          <w:rFonts w:ascii="Arial" w:hAnsi="Arial" w:cs="Arial"/>
          <w:bCs/>
          <w:sz w:val="22"/>
          <w:szCs w:val="22"/>
        </w:rPr>
      </w:pPr>
    </w:p>
    <w:p w:rsidR="005144FF" w:rsidRDefault="00140312" w:rsidP="00C14FBD">
      <w:pPr>
        <w:pStyle w:val="Normaalweb"/>
        <w:spacing w:before="0" w:beforeAutospacing="0" w:after="0" w:afterAutospacing="0"/>
        <w:rPr>
          <w:rFonts w:ascii="Arial" w:hAnsi="Arial" w:cs="Arial"/>
          <w:bCs/>
          <w:sz w:val="22"/>
          <w:szCs w:val="22"/>
        </w:rPr>
      </w:pPr>
      <w:r>
        <w:rPr>
          <w:rFonts w:ascii="Arial" w:hAnsi="Arial" w:cs="Arial"/>
          <w:bCs/>
          <w:sz w:val="22"/>
          <w:szCs w:val="22"/>
        </w:rPr>
        <w:t>Johannes Cassianus verwoordt</w:t>
      </w:r>
      <w:r w:rsidR="00C67CF5">
        <w:rPr>
          <w:rFonts w:ascii="Arial" w:hAnsi="Arial" w:cs="Arial"/>
          <w:bCs/>
          <w:sz w:val="22"/>
          <w:szCs w:val="22"/>
        </w:rPr>
        <w:t xml:space="preserve"> de werkelijke betekenis achter deze uitspraak</w:t>
      </w:r>
      <w:r w:rsidR="00586869" w:rsidRPr="00586869">
        <w:rPr>
          <w:rFonts w:ascii="Arial" w:hAnsi="Arial" w:cs="Arial"/>
          <w:bCs/>
          <w:sz w:val="22"/>
          <w:szCs w:val="22"/>
        </w:rPr>
        <w:t xml:space="preserve"> </w:t>
      </w:r>
      <w:r w:rsidR="00586869">
        <w:rPr>
          <w:rFonts w:ascii="Arial" w:hAnsi="Arial" w:cs="Arial"/>
          <w:bCs/>
          <w:sz w:val="22"/>
          <w:szCs w:val="22"/>
        </w:rPr>
        <w:t>heel mooi</w:t>
      </w:r>
      <w:r w:rsidR="00C67CF5">
        <w:rPr>
          <w:rFonts w:ascii="Arial" w:hAnsi="Arial" w:cs="Arial"/>
          <w:bCs/>
          <w:sz w:val="22"/>
          <w:szCs w:val="22"/>
        </w:rPr>
        <w:t>: “We bidden in onze kamer wanne</w:t>
      </w:r>
      <w:r w:rsidR="002C5A5C">
        <w:rPr>
          <w:rFonts w:ascii="Arial" w:hAnsi="Arial" w:cs="Arial"/>
          <w:bCs/>
          <w:sz w:val="22"/>
          <w:szCs w:val="22"/>
        </w:rPr>
        <w:t xml:space="preserve">er we ons hart </w:t>
      </w:r>
      <w:r w:rsidR="00C67CF5">
        <w:rPr>
          <w:rFonts w:ascii="Arial" w:hAnsi="Arial" w:cs="Arial"/>
          <w:bCs/>
          <w:sz w:val="22"/>
          <w:szCs w:val="22"/>
        </w:rPr>
        <w:t xml:space="preserve">volledig terugtrekken uit </w:t>
      </w:r>
      <w:r w:rsidR="00EC256D">
        <w:rPr>
          <w:rFonts w:ascii="Arial" w:hAnsi="Arial" w:cs="Arial"/>
          <w:bCs/>
          <w:sz w:val="22"/>
          <w:szCs w:val="22"/>
        </w:rPr>
        <w:t xml:space="preserve">het geraas van elke gedachte en zorg en onze gebeden in het verborgene </w:t>
      </w:r>
      <w:r w:rsidR="00433360">
        <w:rPr>
          <w:rFonts w:ascii="Arial" w:hAnsi="Arial" w:cs="Arial"/>
          <w:bCs/>
          <w:sz w:val="22"/>
          <w:szCs w:val="22"/>
        </w:rPr>
        <w:t>toevertrouwen aan</w:t>
      </w:r>
      <w:r w:rsidR="00EC256D">
        <w:rPr>
          <w:rFonts w:ascii="Arial" w:hAnsi="Arial" w:cs="Arial"/>
          <w:bCs/>
          <w:sz w:val="22"/>
          <w:szCs w:val="22"/>
        </w:rPr>
        <w:t xml:space="preserve"> God</w:t>
      </w:r>
      <w:r w:rsidR="00193FD8">
        <w:rPr>
          <w:rFonts w:ascii="Arial" w:hAnsi="Arial" w:cs="Arial"/>
          <w:bCs/>
          <w:sz w:val="22"/>
          <w:szCs w:val="22"/>
        </w:rPr>
        <w:t>.</w:t>
      </w:r>
      <w:r w:rsidR="005C05EA">
        <w:rPr>
          <w:rFonts w:ascii="Arial" w:hAnsi="Arial" w:cs="Arial"/>
          <w:bCs/>
          <w:sz w:val="22"/>
          <w:szCs w:val="22"/>
        </w:rPr>
        <w:t xml:space="preserve"> We bidden met gesloten deuren als we, met gesloten lippen en in volledige stilte, bidden tot de zoeker naar harten, niet naar stemmen.” De nadruk ligt daarom op innerlijkheid, op het gebed van het hart, dat mogelijk gemaakt wordt door het gebruik van ‘weinig woorden’: “</w:t>
      </w:r>
      <w:r w:rsidR="005C05EA" w:rsidRPr="00352D9C">
        <w:rPr>
          <w:rFonts w:ascii="Arial" w:hAnsi="Arial" w:cs="Arial"/>
          <w:bCs/>
          <w:i/>
          <w:sz w:val="22"/>
          <w:szCs w:val="22"/>
        </w:rPr>
        <w:t>Gebruik geen omhaal van woorden … Jullie Vader weet wa</w:t>
      </w:r>
      <w:r w:rsidR="00E62404" w:rsidRPr="00352D9C">
        <w:rPr>
          <w:rFonts w:ascii="Arial" w:hAnsi="Arial" w:cs="Arial"/>
          <w:bCs/>
          <w:i/>
          <w:sz w:val="22"/>
          <w:szCs w:val="22"/>
        </w:rPr>
        <w:t>t je nodig hebt, voor</w:t>
      </w:r>
      <w:r w:rsidR="005C05EA" w:rsidRPr="00352D9C">
        <w:rPr>
          <w:rFonts w:ascii="Arial" w:hAnsi="Arial" w:cs="Arial"/>
          <w:bCs/>
          <w:i/>
          <w:sz w:val="22"/>
          <w:szCs w:val="22"/>
        </w:rPr>
        <w:t>dat je het Hem vraagt.”</w:t>
      </w:r>
      <w:r w:rsidR="005C05EA">
        <w:rPr>
          <w:rFonts w:ascii="Arial" w:hAnsi="Arial" w:cs="Arial"/>
          <w:bCs/>
          <w:sz w:val="22"/>
          <w:szCs w:val="22"/>
        </w:rPr>
        <w:t xml:space="preserve"> (Mt 6,7-8)</w:t>
      </w:r>
    </w:p>
    <w:p w:rsidR="003302C9" w:rsidRDefault="003302C9" w:rsidP="00C14FBD">
      <w:pPr>
        <w:pStyle w:val="Normaalweb"/>
        <w:spacing w:before="0" w:beforeAutospacing="0" w:after="0" w:afterAutospacing="0"/>
        <w:rPr>
          <w:rFonts w:ascii="Arial" w:hAnsi="Arial" w:cs="Arial"/>
          <w:bCs/>
          <w:sz w:val="22"/>
          <w:szCs w:val="22"/>
        </w:rPr>
      </w:pPr>
    </w:p>
    <w:p w:rsidR="004F7C21" w:rsidRDefault="00586869" w:rsidP="0071774E">
      <w:pPr>
        <w:pStyle w:val="Normaalweb"/>
        <w:spacing w:before="0" w:beforeAutospacing="0" w:after="0" w:afterAutospacing="0"/>
        <w:rPr>
          <w:rFonts w:ascii="Arial" w:hAnsi="Arial" w:cs="Arial"/>
          <w:bCs/>
          <w:sz w:val="22"/>
          <w:szCs w:val="22"/>
        </w:rPr>
      </w:pPr>
      <w:r>
        <w:rPr>
          <w:rFonts w:ascii="Arial" w:hAnsi="Arial" w:cs="Arial"/>
          <w:bCs/>
          <w:sz w:val="22"/>
          <w:szCs w:val="22"/>
        </w:rPr>
        <w:t>Jezus maakt ons er vervolgens op attent dat g</w:t>
      </w:r>
      <w:r w:rsidR="008C54B6">
        <w:rPr>
          <w:rFonts w:ascii="Arial" w:hAnsi="Arial" w:cs="Arial"/>
          <w:bCs/>
          <w:sz w:val="22"/>
          <w:szCs w:val="22"/>
        </w:rPr>
        <w:t>edachten</w:t>
      </w:r>
      <w:r w:rsidR="008C54B6" w:rsidRPr="00352D9C">
        <w:rPr>
          <w:rFonts w:ascii="Arial" w:hAnsi="Arial" w:cs="Arial"/>
          <w:bCs/>
          <w:sz w:val="22"/>
          <w:szCs w:val="22"/>
        </w:rPr>
        <w:t xml:space="preserve"> </w:t>
      </w:r>
      <w:r>
        <w:rPr>
          <w:rFonts w:ascii="Arial" w:hAnsi="Arial" w:cs="Arial"/>
          <w:bCs/>
          <w:sz w:val="22"/>
          <w:szCs w:val="22"/>
        </w:rPr>
        <w:t>– vaak zorgen –</w:t>
      </w:r>
      <w:r w:rsidR="008C54B6">
        <w:rPr>
          <w:rFonts w:ascii="Arial" w:hAnsi="Arial" w:cs="Arial"/>
          <w:bCs/>
          <w:sz w:val="22"/>
          <w:szCs w:val="22"/>
        </w:rPr>
        <w:t xml:space="preserve"> </w:t>
      </w:r>
      <w:r w:rsidR="00433360">
        <w:rPr>
          <w:rFonts w:ascii="Arial" w:hAnsi="Arial" w:cs="Arial"/>
          <w:bCs/>
          <w:sz w:val="22"/>
          <w:szCs w:val="22"/>
        </w:rPr>
        <w:t>zeer</w:t>
      </w:r>
      <w:r>
        <w:rPr>
          <w:rFonts w:ascii="Arial" w:hAnsi="Arial" w:cs="Arial"/>
          <w:bCs/>
          <w:sz w:val="22"/>
          <w:szCs w:val="22"/>
        </w:rPr>
        <w:t xml:space="preserve"> belemmerend</w:t>
      </w:r>
      <w:r w:rsidR="008C54B6">
        <w:rPr>
          <w:rFonts w:ascii="Arial" w:hAnsi="Arial" w:cs="Arial"/>
          <w:bCs/>
          <w:sz w:val="22"/>
          <w:szCs w:val="22"/>
        </w:rPr>
        <w:t xml:space="preserve"> zijn voor het naar binn</w:t>
      </w:r>
      <w:r>
        <w:rPr>
          <w:rFonts w:ascii="Arial" w:hAnsi="Arial" w:cs="Arial"/>
          <w:bCs/>
          <w:sz w:val="22"/>
          <w:szCs w:val="22"/>
        </w:rPr>
        <w:t>en gaan</w:t>
      </w:r>
      <w:r w:rsidR="008C54B6" w:rsidRPr="00352D9C">
        <w:rPr>
          <w:rFonts w:ascii="Arial" w:hAnsi="Arial" w:cs="Arial"/>
          <w:bCs/>
          <w:i/>
          <w:sz w:val="22"/>
          <w:szCs w:val="22"/>
        </w:rPr>
        <w:t xml:space="preserve">: “Daarom zeg ik jullie: maak je niet </w:t>
      </w:r>
      <w:r w:rsidR="008C54B6">
        <w:rPr>
          <w:rFonts w:ascii="Arial" w:hAnsi="Arial" w:cs="Arial"/>
          <w:bCs/>
          <w:i/>
          <w:sz w:val="22"/>
          <w:szCs w:val="22"/>
        </w:rPr>
        <w:t>bezorgd over wat je zult eten of</w:t>
      </w:r>
      <w:r w:rsidR="008C54B6" w:rsidRPr="00352D9C">
        <w:rPr>
          <w:rFonts w:ascii="Arial" w:hAnsi="Arial" w:cs="Arial"/>
          <w:bCs/>
          <w:i/>
          <w:sz w:val="22"/>
          <w:szCs w:val="22"/>
        </w:rPr>
        <w:t xml:space="preserve"> drinken om in leven te blijven en ook niet over de kleding voor je lichaam.”</w:t>
      </w:r>
      <w:r w:rsidR="008C54B6">
        <w:rPr>
          <w:rFonts w:ascii="Arial" w:hAnsi="Arial" w:cs="Arial"/>
          <w:bCs/>
          <w:sz w:val="22"/>
          <w:szCs w:val="22"/>
        </w:rPr>
        <w:t xml:space="preserve"> </w:t>
      </w:r>
      <w:r w:rsidR="00352D9C">
        <w:rPr>
          <w:rFonts w:ascii="Arial" w:hAnsi="Arial" w:cs="Arial"/>
          <w:bCs/>
          <w:sz w:val="22"/>
          <w:szCs w:val="22"/>
        </w:rPr>
        <w:t xml:space="preserve">(Mt 6,25) </w:t>
      </w:r>
      <w:r w:rsidR="00433360">
        <w:rPr>
          <w:rFonts w:ascii="Arial" w:hAnsi="Arial" w:cs="Arial"/>
          <w:bCs/>
          <w:sz w:val="22"/>
          <w:szCs w:val="22"/>
        </w:rPr>
        <w:t>Laurence Freeman</w:t>
      </w:r>
      <w:bookmarkStart w:id="0" w:name="_GoBack"/>
      <w:bookmarkEnd w:id="0"/>
      <w:r w:rsidR="00433360">
        <w:rPr>
          <w:rFonts w:ascii="Arial" w:hAnsi="Arial" w:cs="Arial"/>
          <w:bCs/>
          <w:sz w:val="22"/>
          <w:szCs w:val="22"/>
        </w:rPr>
        <w:t xml:space="preserve">: Dit betekent niet </w:t>
      </w:r>
      <w:r w:rsidR="00940619">
        <w:rPr>
          <w:rFonts w:ascii="Arial" w:hAnsi="Arial" w:cs="Arial"/>
          <w:bCs/>
          <w:sz w:val="22"/>
          <w:szCs w:val="22"/>
        </w:rPr>
        <w:t xml:space="preserve">een totale veronachtzaming van </w:t>
      </w:r>
      <w:r w:rsidR="00433360">
        <w:rPr>
          <w:rFonts w:ascii="Arial" w:hAnsi="Arial" w:cs="Arial"/>
          <w:bCs/>
          <w:sz w:val="22"/>
          <w:szCs w:val="22"/>
        </w:rPr>
        <w:t>onze basale levensbehoeften.</w:t>
      </w:r>
      <w:r w:rsidR="00940619">
        <w:rPr>
          <w:rFonts w:ascii="Arial" w:hAnsi="Arial" w:cs="Arial"/>
          <w:bCs/>
          <w:sz w:val="22"/>
          <w:szCs w:val="22"/>
        </w:rPr>
        <w:t xml:space="preserve"> We moeten eten en drinken. Het probleem is</w:t>
      </w:r>
      <w:r w:rsidR="0099461F">
        <w:rPr>
          <w:rFonts w:ascii="Arial" w:hAnsi="Arial" w:cs="Arial"/>
          <w:bCs/>
          <w:sz w:val="22"/>
          <w:szCs w:val="22"/>
        </w:rPr>
        <w:t xml:space="preserve"> echter</w:t>
      </w:r>
      <w:r w:rsidR="00940619">
        <w:rPr>
          <w:rFonts w:ascii="Arial" w:hAnsi="Arial" w:cs="Arial"/>
          <w:bCs/>
          <w:sz w:val="22"/>
          <w:szCs w:val="22"/>
        </w:rPr>
        <w:t xml:space="preserve"> </w:t>
      </w:r>
      <w:r w:rsidR="00445298">
        <w:rPr>
          <w:rFonts w:ascii="Arial" w:hAnsi="Arial" w:cs="Arial"/>
          <w:bCs/>
          <w:sz w:val="22"/>
          <w:szCs w:val="22"/>
        </w:rPr>
        <w:t xml:space="preserve">dat we </w:t>
      </w:r>
      <w:r w:rsidR="0099461F">
        <w:rPr>
          <w:rFonts w:ascii="Arial" w:hAnsi="Arial" w:cs="Arial"/>
          <w:bCs/>
          <w:sz w:val="22"/>
          <w:szCs w:val="22"/>
        </w:rPr>
        <w:t xml:space="preserve">denken dat ons geluk alleen hierin ligt. Maar het geluk ligt in het vinden van ons ware Zelf. </w:t>
      </w:r>
      <w:r w:rsidR="00445298">
        <w:rPr>
          <w:rFonts w:ascii="Arial" w:hAnsi="Arial" w:cs="Arial"/>
          <w:bCs/>
          <w:sz w:val="22"/>
          <w:szCs w:val="22"/>
        </w:rPr>
        <w:t xml:space="preserve">Het </w:t>
      </w:r>
      <w:r w:rsidR="00940619">
        <w:rPr>
          <w:rFonts w:ascii="Arial" w:hAnsi="Arial" w:cs="Arial"/>
          <w:bCs/>
          <w:sz w:val="22"/>
          <w:szCs w:val="22"/>
        </w:rPr>
        <w:t xml:space="preserve">loslaten </w:t>
      </w:r>
      <w:r w:rsidR="00445298">
        <w:rPr>
          <w:rFonts w:ascii="Arial" w:hAnsi="Arial" w:cs="Arial"/>
          <w:bCs/>
          <w:sz w:val="22"/>
          <w:szCs w:val="22"/>
        </w:rPr>
        <w:t xml:space="preserve">van deze gedachten en zorgen </w:t>
      </w:r>
      <w:r w:rsidR="00940619">
        <w:rPr>
          <w:rFonts w:ascii="Arial" w:hAnsi="Arial" w:cs="Arial"/>
          <w:bCs/>
          <w:sz w:val="22"/>
          <w:szCs w:val="22"/>
        </w:rPr>
        <w:t xml:space="preserve">helpt ons bovendien het ‘hier’ en ‘nu’ te betreden: </w:t>
      </w:r>
      <w:r w:rsidR="00940619" w:rsidRPr="0071774E">
        <w:rPr>
          <w:rFonts w:ascii="Arial" w:hAnsi="Arial" w:cs="Arial"/>
          <w:bCs/>
          <w:i/>
          <w:sz w:val="22"/>
          <w:szCs w:val="22"/>
        </w:rPr>
        <w:t>“</w:t>
      </w:r>
      <w:r w:rsidR="0071774E" w:rsidRPr="0071774E">
        <w:rPr>
          <w:rFonts w:ascii="Arial" w:hAnsi="Arial" w:cs="Arial"/>
          <w:bCs/>
          <w:i/>
          <w:sz w:val="22"/>
          <w:szCs w:val="22"/>
        </w:rPr>
        <w:t>Maak je dus niet bezorgd over de dag van morgen, want de dag van morgen zal zich wel bezorgd maken over zichzelf.”</w:t>
      </w:r>
      <w:r w:rsidR="0071774E">
        <w:rPr>
          <w:rFonts w:ascii="Arial" w:hAnsi="Arial" w:cs="Arial"/>
          <w:bCs/>
          <w:sz w:val="22"/>
          <w:szCs w:val="22"/>
        </w:rPr>
        <w:t xml:space="preserve"> (Mt 6,34) Alleen in het ‘hier’ en ‘nu’ zullen we ons bewust worden van de Aanwezigheid van het Goddelijk</w:t>
      </w:r>
      <w:r w:rsidR="00445298">
        <w:rPr>
          <w:rFonts w:ascii="Arial" w:hAnsi="Arial" w:cs="Arial"/>
          <w:bCs/>
          <w:sz w:val="22"/>
          <w:szCs w:val="22"/>
        </w:rPr>
        <w:t>e</w:t>
      </w:r>
      <w:r w:rsidR="0099461F">
        <w:rPr>
          <w:rFonts w:ascii="Arial" w:hAnsi="Arial" w:cs="Arial"/>
          <w:bCs/>
          <w:sz w:val="22"/>
          <w:szCs w:val="22"/>
        </w:rPr>
        <w:t xml:space="preserve"> </w:t>
      </w:r>
      <w:r w:rsidR="0071774E">
        <w:rPr>
          <w:rFonts w:ascii="Arial" w:hAnsi="Arial" w:cs="Arial"/>
          <w:bCs/>
          <w:sz w:val="22"/>
          <w:szCs w:val="22"/>
        </w:rPr>
        <w:t>in ons.</w:t>
      </w:r>
    </w:p>
    <w:p w:rsidR="0071774E" w:rsidRDefault="0071774E" w:rsidP="0071774E">
      <w:pPr>
        <w:pStyle w:val="Normaalweb"/>
        <w:spacing w:before="0" w:beforeAutospacing="0" w:after="0" w:afterAutospacing="0"/>
        <w:rPr>
          <w:rFonts w:ascii="Arial" w:hAnsi="Arial" w:cs="Arial"/>
          <w:bCs/>
          <w:sz w:val="22"/>
          <w:szCs w:val="22"/>
        </w:rPr>
      </w:pPr>
    </w:p>
    <w:p w:rsidR="0071774E" w:rsidRDefault="0071774E" w:rsidP="0071774E">
      <w:pPr>
        <w:pStyle w:val="Normaalweb"/>
        <w:spacing w:before="0" w:beforeAutospacing="0" w:after="0" w:afterAutospacing="0"/>
        <w:rPr>
          <w:rFonts w:ascii="Arial" w:hAnsi="Arial" w:cs="Arial"/>
          <w:bCs/>
          <w:sz w:val="22"/>
          <w:szCs w:val="22"/>
        </w:rPr>
      </w:pPr>
      <w:r>
        <w:rPr>
          <w:rFonts w:ascii="Arial" w:hAnsi="Arial" w:cs="Arial"/>
          <w:bCs/>
          <w:sz w:val="22"/>
          <w:szCs w:val="22"/>
        </w:rPr>
        <w:lastRenderedPageBreak/>
        <w:t>Het belang van “zuivere aandacht voor Gods kracht in het hart van alle realiteit” ligt uiteindelijk ten grondsla</w:t>
      </w:r>
      <w:r w:rsidR="00140312">
        <w:rPr>
          <w:rFonts w:ascii="Arial" w:hAnsi="Arial" w:cs="Arial"/>
          <w:bCs/>
          <w:sz w:val="22"/>
          <w:szCs w:val="22"/>
        </w:rPr>
        <w:t xml:space="preserve">g aan alles wat Jezus </w:t>
      </w:r>
      <w:r>
        <w:rPr>
          <w:rFonts w:ascii="Arial" w:hAnsi="Arial" w:cs="Arial"/>
          <w:bCs/>
          <w:sz w:val="22"/>
          <w:szCs w:val="22"/>
        </w:rPr>
        <w:t xml:space="preserve">zegt: </w:t>
      </w:r>
      <w:r w:rsidRPr="0071774E">
        <w:rPr>
          <w:rFonts w:ascii="Arial" w:hAnsi="Arial" w:cs="Arial"/>
          <w:bCs/>
          <w:i/>
          <w:sz w:val="22"/>
          <w:szCs w:val="22"/>
        </w:rPr>
        <w:t>“Zoek eerst het Koninkrijk van God en zijn gerechtigheid, dan krijg je dat alles erbij.”</w:t>
      </w:r>
      <w:r>
        <w:rPr>
          <w:rFonts w:ascii="Arial" w:hAnsi="Arial" w:cs="Arial"/>
          <w:bCs/>
          <w:sz w:val="22"/>
          <w:szCs w:val="22"/>
        </w:rPr>
        <w:t xml:space="preserve"> (Mt 6,33)</w:t>
      </w:r>
    </w:p>
    <w:p w:rsidR="0071774E" w:rsidRDefault="0071774E" w:rsidP="0071774E">
      <w:pPr>
        <w:pStyle w:val="Normaalweb"/>
        <w:spacing w:before="0" w:beforeAutospacing="0" w:after="0" w:afterAutospacing="0"/>
        <w:rPr>
          <w:rFonts w:ascii="Arial" w:hAnsi="Arial" w:cs="Arial"/>
          <w:bCs/>
          <w:sz w:val="22"/>
          <w:szCs w:val="22"/>
        </w:rPr>
      </w:pPr>
    </w:p>
    <w:p w:rsidR="0071774E" w:rsidRPr="0071774E" w:rsidRDefault="002C5A5C" w:rsidP="0071774E">
      <w:pPr>
        <w:pStyle w:val="Normaalweb"/>
        <w:spacing w:before="0" w:beforeAutospacing="0" w:after="0" w:afterAutospacing="0"/>
        <w:rPr>
          <w:rFonts w:ascii="Arial" w:hAnsi="Arial" w:cs="Arial"/>
          <w:bCs/>
          <w:sz w:val="22"/>
          <w:szCs w:val="22"/>
        </w:rPr>
      </w:pPr>
      <w:r>
        <w:rPr>
          <w:rFonts w:ascii="Arial" w:hAnsi="Arial" w:cs="Arial"/>
          <w:bCs/>
          <w:sz w:val="22"/>
          <w:szCs w:val="22"/>
        </w:rPr>
        <w:t>We vinden dit hele onderricht i</w:t>
      </w:r>
      <w:r w:rsidR="0071774E">
        <w:rPr>
          <w:rFonts w:ascii="Arial" w:hAnsi="Arial" w:cs="Arial"/>
          <w:bCs/>
          <w:sz w:val="22"/>
          <w:szCs w:val="22"/>
        </w:rPr>
        <w:t>n de Bergrede</w:t>
      </w:r>
      <w:r w:rsidR="008C54B6">
        <w:rPr>
          <w:rFonts w:ascii="Arial" w:hAnsi="Arial" w:cs="Arial"/>
          <w:bCs/>
          <w:sz w:val="22"/>
          <w:szCs w:val="22"/>
        </w:rPr>
        <w:t>. De</w:t>
      </w:r>
      <w:r w:rsidR="00C34279">
        <w:rPr>
          <w:rFonts w:ascii="Arial" w:hAnsi="Arial" w:cs="Arial"/>
          <w:bCs/>
          <w:sz w:val="22"/>
          <w:szCs w:val="22"/>
        </w:rPr>
        <w:t xml:space="preserve"> woestijnvaders en –moeders </w:t>
      </w:r>
      <w:r w:rsidR="008C54B6">
        <w:rPr>
          <w:rFonts w:ascii="Arial" w:hAnsi="Arial" w:cs="Arial"/>
          <w:bCs/>
          <w:sz w:val="22"/>
          <w:szCs w:val="22"/>
        </w:rPr>
        <w:t xml:space="preserve">hebben dit </w:t>
      </w:r>
      <w:r w:rsidR="00C34279">
        <w:rPr>
          <w:rFonts w:ascii="Arial" w:hAnsi="Arial" w:cs="Arial"/>
          <w:bCs/>
          <w:sz w:val="22"/>
          <w:szCs w:val="22"/>
        </w:rPr>
        <w:t xml:space="preserve">ter harte hebben genomen en </w:t>
      </w:r>
      <w:r w:rsidR="008C54B6">
        <w:rPr>
          <w:rFonts w:ascii="Arial" w:hAnsi="Arial" w:cs="Arial"/>
          <w:bCs/>
          <w:sz w:val="22"/>
          <w:szCs w:val="22"/>
        </w:rPr>
        <w:t xml:space="preserve">het is op onze </w:t>
      </w:r>
      <w:r w:rsidR="00445298">
        <w:rPr>
          <w:rFonts w:ascii="Arial" w:hAnsi="Arial" w:cs="Arial"/>
          <w:bCs/>
          <w:sz w:val="22"/>
          <w:szCs w:val="22"/>
        </w:rPr>
        <w:t>weg</w:t>
      </w:r>
      <w:r w:rsidR="008C54B6">
        <w:rPr>
          <w:rFonts w:ascii="Arial" w:hAnsi="Arial" w:cs="Arial"/>
          <w:bCs/>
          <w:sz w:val="22"/>
          <w:szCs w:val="22"/>
        </w:rPr>
        <w:t xml:space="preserve"> gekomen via</w:t>
      </w:r>
      <w:r w:rsidR="00C34279">
        <w:rPr>
          <w:rFonts w:ascii="Arial" w:hAnsi="Arial" w:cs="Arial"/>
          <w:bCs/>
          <w:sz w:val="22"/>
          <w:szCs w:val="22"/>
        </w:rPr>
        <w:t xml:space="preserve"> John Main, die deze spirituele beoefening </w:t>
      </w:r>
      <w:r w:rsidR="00445298">
        <w:rPr>
          <w:rFonts w:ascii="Arial" w:hAnsi="Arial" w:cs="Arial"/>
          <w:bCs/>
          <w:sz w:val="22"/>
          <w:szCs w:val="22"/>
        </w:rPr>
        <w:t xml:space="preserve">in de geschriften van Johannes Cassianus </w:t>
      </w:r>
      <w:r w:rsidR="00C34279">
        <w:rPr>
          <w:rFonts w:ascii="Arial" w:hAnsi="Arial" w:cs="Arial"/>
          <w:bCs/>
          <w:sz w:val="22"/>
          <w:szCs w:val="22"/>
        </w:rPr>
        <w:t xml:space="preserve">ontdekte. </w:t>
      </w:r>
    </w:p>
    <w:sectPr w:rsidR="0071774E" w:rsidRPr="00717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BD"/>
    <w:rsid w:val="000711E3"/>
    <w:rsid w:val="000939EF"/>
    <w:rsid w:val="00140312"/>
    <w:rsid w:val="00193FD8"/>
    <w:rsid w:val="002C5A5C"/>
    <w:rsid w:val="003302C9"/>
    <w:rsid w:val="00352D9C"/>
    <w:rsid w:val="00433360"/>
    <w:rsid w:val="00445298"/>
    <w:rsid w:val="004F7C21"/>
    <w:rsid w:val="005144FF"/>
    <w:rsid w:val="00584BA2"/>
    <w:rsid w:val="00586869"/>
    <w:rsid w:val="005C05EA"/>
    <w:rsid w:val="00620B49"/>
    <w:rsid w:val="006962F3"/>
    <w:rsid w:val="0071774E"/>
    <w:rsid w:val="008C54B6"/>
    <w:rsid w:val="008D164B"/>
    <w:rsid w:val="00940619"/>
    <w:rsid w:val="0099461F"/>
    <w:rsid w:val="009E15EF"/>
    <w:rsid w:val="00AE6048"/>
    <w:rsid w:val="00B0791B"/>
    <w:rsid w:val="00B935C6"/>
    <w:rsid w:val="00C14FBD"/>
    <w:rsid w:val="00C34279"/>
    <w:rsid w:val="00C67CF5"/>
    <w:rsid w:val="00C7728B"/>
    <w:rsid w:val="00E62404"/>
    <w:rsid w:val="00E658D2"/>
    <w:rsid w:val="00EC256D"/>
    <w:rsid w:val="00F258E8"/>
    <w:rsid w:val="00F36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styleId="Hyperlink">
    <w:name w:val="Hyperlink"/>
    <w:basedOn w:val="Standaardalinea-lettertype"/>
    <w:uiPriority w:val="99"/>
    <w:unhideWhenUsed/>
    <w:rsid w:val="000939EF"/>
    <w:rPr>
      <w:color w:val="0000FF" w:themeColor="hyperlink"/>
      <w:u w:val="single"/>
    </w:rPr>
  </w:style>
  <w:style w:type="character" w:styleId="GevolgdeHyperlink">
    <w:name w:val="FollowedHyperlink"/>
    <w:basedOn w:val="Standaardalinea-lettertype"/>
    <w:uiPriority w:val="99"/>
    <w:semiHidden/>
    <w:unhideWhenUsed/>
    <w:rsid w:val="000939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styleId="Hyperlink">
    <w:name w:val="Hyperlink"/>
    <w:basedOn w:val="Standaardalinea-lettertype"/>
    <w:uiPriority w:val="99"/>
    <w:unhideWhenUsed/>
    <w:rsid w:val="000939EF"/>
    <w:rPr>
      <w:color w:val="0000FF" w:themeColor="hyperlink"/>
      <w:u w:val="single"/>
    </w:rPr>
  </w:style>
  <w:style w:type="character" w:styleId="GevolgdeHyperlink">
    <w:name w:val="FollowedHyperlink"/>
    <w:basedOn w:val="Standaardalinea-lettertype"/>
    <w:uiPriority w:val="99"/>
    <w:semiHidden/>
    <w:unhideWhenUsed/>
    <w:rsid w:val="00093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NUhif7M0B7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586</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mjanebos@gmail.nl</dc:creator>
  <cp:lastModifiedBy>mjanebos@gmail.nl</cp:lastModifiedBy>
  <cp:revision>18</cp:revision>
  <dcterms:created xsi:type="dcterms:W3CDTF">2019-01-09T12:50:00Z</dcterms:created>
  <dcterms:modified xsi:type="dcterms:W3CDTF">2019-05-06T15:51:00Z</dcterms:modified>
</cp:coreProperties>
</file>